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3CB2C4D4" w:rsidR="001C6BC9" w:rsidRDefault="00371725" w:rsidP="001C6BC9">
      <w:pPr>
        <w:pStyle w:val="QuanserTitle"/>
      </w:pPr>
      <w:r>
        <w:t>Camera Model</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6086CAD0" w:rsidR="00DA3E86" w:rsidRDefault="00DA3E86" w:rsidP="00DE401A">
      <w:pPr>
        <w:pStyle w:val="QuanserHeading1"/>
      </w:pPr>
    </w:p>
    <w:p w14:paraId="199E734D" w14:textId="77777777" w:rsidR="00334CB9" w:rsidRDefault="00334CB9" w:rsidP="00DE401A">
      <w:pPr>
        <w:pStyle w:val="QuanserHeading1"/>
        <w:rPr>
          <w:color w:val="595959" w:themeColor="text1" w:themeTint="A6"/>
        </w:rPr>
      </w:pPr>
    </w:p>
    <w:p w14:paraId="074AF3AE" w14:textId="53F158B6" w:rsidR="00A94EF9" w:rsidRPr="00A94EF9" w:rsidRDefault="00A94EF9" w:rsidP="00DE401A">
      <w:pPr>
        <w:pStyle w:val="QuanserHeading1"/>
      </w:pPr>
      <w:r w:rsidRPr="00334CB9">
        <w:t>W</w:t>
      </w:r>
      <w:r w:rsidR="00EF6D88" w:rsidRPr="00334CB9">
        <w:t>h</w:t>
      </w:r>
      <w:r w:rsidR="00371725">
        <w:t xml:space="preserve">y </w:t>
      </w:r>
      <w:r w:rsidR="00870D3D">
        <w:rPr>
          <w:color w:val="595959" w:themeColor="text1" w:themeTint="A6"/>
        </w:rPr>
        <w:t>M</w:t>
      </w:r>
      <w:r w:rsidR="00371725">
        <w:rPr>
          <w:color w:val="595959" w:themeColor="text1" w:themeTint="A6"/>
        </w:rPr>
        <w:t xml:space="preserve">odel a </w:t>
      </w:r>
      <w:r w:rsidR="00870D3D">
        <w:rPr>
          <w:color w:val="595959" w:themeColor="text1" w:themeTint="A6"/>
        </w:rPr>
        <w:t>C</w:t>
      </w:r>
      <w:r w:rsidR="00371725">
        <w:rPr>
          <w:color w:val="595959" w:themeColor="text1" w:themeTint="A6"/>
        </w:rPr>
        <w:t>amera</w:t>
      </w:r>
      <w:r w:rsidRPr="00DE401A">
        <w:rPr>
          <w:color w:val="595959" w:themeColor="text1" w:themeTint="A6"/>
        </w:rPr>
        <w:t>?</w:t>
      </w:r>
    </w:p>
    <w:p w14:paraId="43967398" w14:textId="3BA738B6" w:rsidR="00A94EF9" w:rsidRDefault="00995315" w:rsidP="00DE401A">
      <w:pPr>
        <w:pStyle w:val="QuanserFigure"/>
      </w:pPr>
      <w:r>
        <w:pict w14:anchorId="1952E73C">
          <v:rect id="_x0000_i1025" style="width:540pt;height:1pt" o:hralign="center" o:hrstd="t" o:hrnoshade="t" o:hr="t" fillcolor="#a0a0a0" stroked="f"/>
        </w:pict>
      </w:r>
    </w:p>
    <w:p w14:paraId="3C7D60DA" w14:textId="453A16BB" w:rsidR="00830D57" w:rsidRDefault="00371725" w:rsidP="007E61A3">
      <w:pPr>
        <w:pStyle w:val="QuanserNormal"/>
      </w:pPr>
      <w:r>
        <w:t xml:space="preserve">Cameras are common place items today, often a must both from a technological perspective and user’s point of view. Cell phones, cars, gaming consoles, drones etc. all deploy this sensor due to it’s innate ability to provide vision or sight similar to human eyes. Modeling a camera allows us to understand the limitations of projecting a real 3D world onto an image plane, and how features identified in images could be localized and placed back in the real world. While quite a few types of camera sensors exist with corresponding models, this document will focus on the pinhold camera model. </w:t>
      </w:r>
    </w:p>
    <w:p w14:paraId="3B2BC540" w14:textId="17B9CADA" w:rsidR="00AB6827" w:rsidRPr="00DE401A" w:rsidRDefault="00371725" w:rsidP="00DE401A">
      <w:pPr>
        <w:pStyle w:val="QuanserHeading1"/>
      </w:pPr>
      <w:r>
        <w:lastRenderedPageBreak/>
        <w:t>Camera Extrinsic Properties</w:t>
      </w:r>
    </w:p>
    <w:p w14:paraId="53CB5108" w14:textId="79B70B50" w:rsidR="00371725" w:rsidRDefault="00371725" w:rsidP="00371725">
      <w:pPr>
        <w:pStyle w:val="QuanserNormal"/>
      </w:pPr>
      <w:r>
        <w:t xml:space="preserve">A camera’s extrinsic definition makes use of a homogeneous transformation matrix to describe a location </w:t>
      </w:r>
      <m:oMath>
        <m:sSubSup>
          <m:sSubSupPr>
            <m:ctrlPr>
              <w:rPr>
                <w:rFonts w:ascii="Cambria Math" w:hAnsi="Cambria Math"/>
                <w:b/>
                <w:bCs/>
                <w:i/>
              </w:rPr>
            </m:ctrlPr>
          </m:sSubSupPr>
          <m:e>
            <m:r>
              <m:rPr>
                <m:sty m:val="bi"/>
              </m:rPr>
              <w:rPr>
                <w:rFonts w:ascii="Cambria Math" w:hAnsi="Cambria Math"/>
              </w:rPr>
              <m:t>t</m:t>
            </m:r>
          </m:e>
          <m:sub>
            <m:r>
              <m:rPr>
                <m:sty m:val="bi"/>
              </m:rPr>
              <w:rPr>
                <w:rFonts w:ascii="Cambria Math" w:hAnsi="Cambria Math"/>
              </w:rPr>
              <m:t>j</m:t>
            </m:r>
          </m:sub>
          <m:sup>
            <m:r>
              <m:rPr>
                <m:sty m:val="bi"/>
              </m:rPr>
              <w:rPr>
                <w:rFonts w:ascii="Cambria Math" w:hAnsi="Cambria Math"/>
              </w:rPr>
              <m:t>i</m:t>
            </m:r>
          </m:sup>
        </m:sSubSup>
      </m:oMath>
      <w:r>
        <w:t xml:space="preserve"> and rotation </w:t>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j</m:t>
            </m:r>
          </m:sub>
          <m:sup>
            <m:r>
              <m:rPr>
                <m:sty m:val="bi"/>
              </m:rPr>
              <w:rPr>
                <w:rFonts w:ascii="Cambria Math" w:hAnsi="Cambria Math"/>
              </w:rPr>
              <m:t>i</m:t>
            </m:r>
          </m:sup>
        </m:sSubSup>
      </m:oMath>
      <w:r>
        <w:rPr>
          <w:b/>
          <w:bCs/>
        </w:rPr>
        <w:t xml:space="preserve"> </w:t>
      </w:r>
      <w:r>
        <w:t xml:space="preserve">with respect to a desired reference frame. For cameras the extrinsic definition is used to convert a point of light </w:t>
      </w: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E</m:t>
                </m:r>
              </m:sub>
            </m:sSub>
          </m:e>
        </m:acc>
      </m:oMath>
      <w:r>
        <w:t xml:space="preserve"> from an environment frame to the camera reference frame. The general form for a homogeneous transformation matrix is</w:t>
      </w:r>
      <w:r w:rsidR="0077226A">
        <w:t>,</w:t>
      </w:r>
      <w:r>
        <w:t xml:space="preserve">  </w:t>
      </w:r>
    </w:p>
    <w:p w14:paraId="01D3BCF5" w14:textId="50832FBD" w:rsidR="00576A21" w:rsidRPr="002D4375" w:rsidRDefault="005F4546" w:rsidP="00965CCA">
      <w:pPr>
        <w:pStyle w:val="QuanserNormal"/>
        <w:rPr>
          <w:lang w:eastAsia="en-CA"/>
        </w:rPr>
      </w:pPr>
      <w:r w:rsidRPr="005F4546">
        <w:rPr>
          <w:lang w:eastAsia="en-CA"/>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gridCol w:w="1357"/>
      </w:tblGrid>
      <w:tr w:rsidR="008E4D3A" w14:paraId="76B1724B" w14:textId="77777777" w:rsidTr="00371725">
        <w:trPr>
          <w:trHeight w:val="530"/>
          <w:jc w:val="center"/>
        </w:trPr>
        <w:tc>
          <w:tcPr>
            <w:tcW w:w="8003" w:type="dxa"/>
            <w:vAlign w:val="center"/>
          </w:tcPr>
          <w:bookmarkStart w:id="0" w:name="_Hlk109043765"/>
          <w:p w14:paraId="488EF3AC" w14:textId="77777777" w:rsidR="00371725" w:rsidRPr="006A138B" w:rsidRDefault="00995315" w:rsidP="00371725">
            <w:pPr>
              <w:pStyle w:val="QuanserFigure"/>
              <w:jc w:val="left"/>
              <w:rPr>
                <w:sz w:val="22"/>
              </w:rPr>
            </w:pPr>
            <m:oMathPara>
              <m:oMath>
                <m:sSubSup>
                  <m:sSubSupPr>
                    <m:ctrlPr>
                      <w:rPr>
                        <w:rFonts w:ascii="Cambria Math" w:hAnsi="Cambria Math"/>
                        <w:b/>
                        <w:bCs/>
                        <w:i/>
                        <w:sz w:val="22"/>
                      </w:rPr>
                    </m:ctrlPr>
                  </m:sSubSupPr>
                  <m:e>
                    <m:r>
                      <m:rPr>
                        <m:sty m:val="bi"/>
                      </m:rPr>
                      <w:rPr>
                        <w:rFonts w:ascii="Cambria Math" w:hAnsi="Cambria Math"/>
                        <w:sz w:val="22"/>
                      </w:rPr>
                      <m:t>T</m:t>
                    </m:r>
                  </m:e>
                  <m:sub>
                    <m:r>
                      <m:rPr>
                        <m:sty m:val="bi"/>
                      </m:rPr>
                      <w:rPr>
                        <w:rFonts w:ascii="Cambria Math" w:hAnsi="Cambria Math"/>
                        <w:sz w:val="22"/>
                      </w:rPr>
                      <m:t>j</m:t>
                    </m:r>
                  </m:sub>
                  <m:sup>
                    <m:r>
                      <m:rPr>
                        <m:sty m:val="bi"/>
                      </m:rPr>
                      <w:rPr>
                        <w:rFonts w:ascii="Cambria Math" w:hAnsi="Cambria Math"/>
                        <w:sz w:val="22"/>
                      </w:rPr>
                      <m:t>i</m:t>
                    </m:r>
                  </m:sup>
                </m:sSubSup>
                <m:r>
                  <w:rPr>
                    <w:rFonts w:ascii="Cambria Math" w:hAnsi="Cambria Math"/>
                    <w:sz w:val="22"/>
                  </w:rPr>
                  <m:t>=</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sSubSup>
                            <m:sSubSupPr>
                              <m:ctrlPr>
                                <w:rPr>
                                  <w:rFonts w:ascii="Cambria Math" w:hAnsi="Cambria Math"/>
                                  <w:b/>
                                  <w:bCs/>
                                  <w:i/>
                                  <w:sz w:val="22"/>
                                </w:rPr>
                              </m:ctrlPr>
                            </m:sSubSupPr>
                            <m:e>
                              <m:r>
                                <m:rPr>
                                  <m:sty m:val="bi"/>
                                </m:rPr>
                                <w:rPr>
                                  <w:rFonts w:ascii="Cambria Math" w:hAnsi="Cambria Math"/>
                                  <w:sz w:val="22"/>
                                </w:rPr>
                                <m:t>R</m:t>
                              </m:r>
                            </m:e>
                            <m:sub>
                              <m:r>
                                <m:rPr>
                                  <m:sty m:val="bi"/>
                                </m:rPr>
                                <w:rPr>
                                  <w:rFonts w:ascii="Cambria Math" w:hAnsi="Cambria Math"/>
                                  <w:sz w:val="22"/>
                                </w:rPr>
                                <m:t>j</m:t>
                              </m:r>
                            </m:sub>
                            <m:sup>
                              <m:r>
                                <m:rPr>
                                  <m:sty m:val="bi"/>
                                </m:rPr>
                                <w:rPr>
                                  <w:rFonts w:ascii="Cambria Math" w:hAnsi="Cambria Math"/>
                                  <w:sz w:val="22"/>
                                </w:rPr>
                                <m:t>i</m:t>
                              </m:r>
                            </m:sup>
                          </m:sSubSup>
                        </m:e>
                        <m:e>
                          <m:sSubSup>
                            <m:sSubSupPr>
                              <m:ctrlPr>
                                <w:rPr>
                                  <w:rFonts w:ascii="Cambria Math" w:hAnsi="Cambria Math"/>
                                  <w:b/>
                                  <w:bCs/>
                                  <w:i/>
                                  <w:sz w:val="22"/>
                                </w:rPr>
                              </m:ctrlPr>
                            </m:sSubSupPr>
                            <m:e>
                              <m:r>
                                <m:rPr>
                                  <m:sty m:val="bi"/>
                                </m:rPr>
                                <w:rPr>
                                  <w:rFonts w:ascii="Cambria Math" w:hAnsi="Cambria Math"/>
                                  <w:sz w:val="22"/>
                                </w:rPr>
                                <m:t>t</m:t>
                              </m:r>
                            </m:e>
                            <m:sub>
                              <m:r>
                                <m:rPr>
                                  <m:sty m:val="bi"/>
                                </m:rPr>
                                <w:rPr>
                                  <w:rFonts w:ascii="Cambria Math" w:hAnsi="Cambria Math"/>
                                  <w:sz w:val="22"/>
                                </w:rPr>
                                <m:t>j</m:t>
                              </m:r>
                            </m:sub>
                            <m:sup>
                              <m:r>
                                <m:rPr>
                                  <m:sty m:val="bi"/>
                                </m:rPr>
                                <w:rPr>
                                  <w:rFonts w:ascii="Cambria Math" w:hAnsi="Cambria Math"/>
                                  <w:sz w:val="22"/>
                                </w:rPr>
                                <m:t>i</m:t>
                              </m:r>
                            </m:sup>
                          </m:sSubSup>
                        </m:e>
                      </m:mr>
                      <m:mr>
                        <m:e>
                          <m:r>
                            <m:rPr>
                              <m:sty m:val="bi"/>
                            </m:rPr>
                            <w:rPr>
                              <w:rFonts w:ascii="Cambria Math" w:hAnsi="Cambria Math"/>
                              <w:sz w:val="22"/>
                            </w:rPr>
                            <m:t>0</m:t>
                          </m:r>
                        </m:e>
                        <m:e>
                          <m:r>
                            <m:rPr>
                              <m:sty m:val="bi"/>
                            </m:rPr>
                            <w:rPr>
                              <w:rFonts w:ascii="Cambria Math" w:hAnsi="Cambria Math"/>
                              <w:sz w:val="22"/>
                            </w:rPr>
                            <m:t>1</m:t>
                          </m:r>
                        </m:e>
                      </m:mr>
                    </m:m>
                  </m:e>
                </m:d>
              </m:oMath>
            </m:oMathPara>
          </w:p>
          <w:p w14:paraId="5526DD61" w14:textId="4149D576" w:rsidR="00791C0D" w:rsidRPr="00FD0B8C" w:rsidRDefault="00791C0D" w:rsidP="002D4375">
            <w:pPr>
              <w:spacing w:line="276" w:lineRule="auto"/>
              <w:jc w:val="center"/>
              <w:rPr>
                <w:rFonts w:eastAsiaTheme="minorEastAsia"/>
              </w:rPr>
            </w:pPr>
          </w:p>
        </w:tc>
        <w:tc>
          <w:tcPr>
            <w:tcW w:w="1357" w:type="dxa"/>
            <w:vAlign w:val="center"/>
          </w:tcPr>
          <w:p w14:paraId="4F07BB83" w14:textId="116503F0" w:rsidR="008E4D3A" w:rsidRDefault="002D4375" w:rsidP="00371725">
            <w:pPr>
              <w:pStyle w:val="QuanserFigure"/>
            </w:pPr>
            <w:r>
              <w:t>(1)</w:t>
            </w:r>
          </w:p>
        </w:tc>
      </w:tr>
    </w:tbl>
    <w:bookmarkEnd w:id="0"/>
    <w:p w14:paraId="3CA6C583" w14:textId="34F92E90" w:rsidR="00371725" w:rsidRDefault="00371725" w:rsidP="00371725">
      <w:pPr>
        <w:pStyle w:val="QuanserNormal"/>
      </w:pPr>
      <w:r>
        <w:t xml:space="preserve">The rotation matrix </w:t>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j</m:t>
            </m:r>
          </m:sub>
          <m:sup>
            <m:r>
              <m:rPr>
                <m:sty m:val="bi"/>
              </m:rPr>
              <w:rPr>
                <w:rFonts w:ascii="Cambria Math" w:hAnsi="Cambria Math"/>
              </w:rPr>
              <m:t>i</m:t>
            </m:r>
          </m:sup>
        </m:sSubSup>
      </m:oMath>
      <w:r>
        <w:t xml:space="preserve"> can be constructed as the combination of 3 successive rotation about the principal axes </w:t>
      </w:r>
      <m:oMath>
        <m:r>
          <w:rPr>
            <w:rFonts w:ascii="Cambria Math" w:hAnsi="Cambria Math"/>
          </w:rPr>
          <m:t>x,y,z</m:t>
        </m:r>
      </m:oMath>
      <w:r>
        <w:t xml:space="preserve"> specified in a particular order. </w:t>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j</m:t>
            </m:r>
          </m:sub>
          <m:sup>
            <m:r>
              <m:rPr>
                <m:sty m:val="bi"/>
              </m:rPr>
              <w:rPr>
                <w:rFonts w:ascii="Cambria Math" w:hAnsi="Cambria Math"/>
              </w:rPr>
              <m:t>i</m:t>
            </m:r>
          </m:sup>
        </m:sSubSup>
      </m:oMath>
      <w:r>
        <w:t xml:space="preserve">  defines the relation of frame </w:t>
      </w:r>
      <m:oMath>
        <m:r>
          <w:rPr>
            <w:rFonts w:ascii="Cambria Math" w:hAnsi="Cambria Math"/>
          </w:rPr>
          <m:t>j</m:t>
        </m:r>
      </m:oMath>
      <w:r>
        <w:t xml:space="preserve"> with respect to frame </w:t>
      </w:r>
      <m:oMath>
        <m:r>
          <w:rPr>
            <w:rFonts w:ascii="Cambria Math" w:hAnsi="Cambria Math"/>
          </w:rPr>
          <m:t>i</m:t>
        </m:r>
      </m:oMath>
      <w:r>
        <w:t>. Rotations about each principal axis:</w:t>
      </w:r>
      <w:sdt>
        <w:sdtPr>
          <w:id w:val="-1872216012"/>
          <w:citation/>
        </w:sdtPr>
        <w:sdtEndPr/>
        <w:sdtContent>
          <w:r>
            <w:fldChar w:fldCharType="begin"/>
          </w:r>
          <w:r>
            <w:rPr>
              <w:lang w:val="en-US"/>
            </w:rPr>
            <w:instrText xml:space="preserve"> CITATION Mar06 \l 1033 </w:instrText>
          </w:r>
          <w:r>
            <w:fldChar w:fldCharType="separate"/>
          </w:r>
          <w:r>
            <w:rPr>
              <w:noProof/>
              <w:lang w:val="en-US"/>
            </w:rPr>
            <w:t xml:space="preserve"> (Spong, 2006)</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0"/>
        <w:gridCol w:w="3109"/>
        <w:gridCol w:w="3141"/>
      </w:tblGrid>
      <w:tr w:rsidR="00371725" w14:paraId="3F8815D8" w14:textId="77777777" w:rsidTr="00056241">
        <w:trPr>
          <w:trHeight w:val="1244"/>
        </w:trPr>
        <w:tc>
          <w:tcPr>
            <w:tcW w:w="3672" w:type="dxa"/>
          </w:tcPr>
          <w:p w14:paraId="2F253493" w14:textId="77777777" w:rsidR="00371725" w:rsidRDefault="00995315" w:rsidP="00056241">
            <w:pPr>
              <w:pStyle w:val="QuanserNormal"/>
            </w:pPr>
            <m:oMathPara>
              <m:oMath>
                <m:sSub>
                  <m:sSubPr>
                    <m:ctrlPr>
                      <w:rPr>
                        <w:rFonts w:ascii="Cambria Math" w:hAnsi="Cambria Math"/>
                        <w:i/>
                      </w:rPr>
                    </m:ctrlPr>
                  </m:sSubPr>
                  <m:e>
                    <m:r>
                      <w:rPr>
                        <w:rFonts w:ascii="Cambria Math" w:hAnsi="Cambria Math"/>
                      </w:rPr>
                      <m:t>R</m:t>
                    </m:r>
                  </m:e>
                  <m:sub>
                    <m:r>
                      <w:rPr>
                        <w:rFonts w:ascii="Cambria Math" w:hAnsi="Cambria Math"/>
                      </w:rPr>
                      <m:t>x,ϕ</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m:rPr>
                              <m:sty m:val="p"/>
                            </m:rPr>
                            <w:rPr>
                              <w:rFonts w:ascii="Cambria Math" w:hAnsi="Cambria Math"/>
                            </w:rPr>
                            <m:t>cos⁡</m:t>
                          </m:r>
                          <m:r>
                            <w:rPr>
                              <w:rFonts w:ascii="Cambria Math" w:hAnsi="Cambria Math"/>
                            </w:rPr>
                            <m:t>(ϕ)</m:t>
                          </m:r>
                        </m:e>
                        <m:e>
                          <m:r>
                            <w:rPr>
                              <w:rFonts w:ascii="Cambria Math" w:hAnsi="Cambria Math"/>
                            </w:rPr>
                            <m:t>-</m:t>
                          </m:r>
                          <m:r>
                            <m:rPr>
                              <m:sty m:val="p"/>
                            </m:rPr>
                            <w:rPr>
                              <w:rFonts w:ascii="Cambria Math" w:hAnsi="Cambria Math"/>
                            </w:rPr>
                            <m:t>sin⁡</m:t>
                          </m:r>
                          <m:r>
                            <w:rPr>
                              <w:rFonts w:ascii="Cambria Math" w:hAnsi="Cambria Math"/>
                            </w:rPr>
                            <m:t>(ϕ)</m:t>
                          </m:r>
                        </m:e>
                      </m:mr>
                      <m:mr>
                        <m:e>
                          <m:r>
                            <w:rPr>
                              <w:rFonts w:ascii="Cambria Math" w:hAnsi="Cambria Math"/>
                            </w:rPr>
                            <m:t>0</m:t>
                          </m:r>
                        </m:e>
                        <m:e>
                          <m:r>
                            <m:rPr>
                              <m:sty m:val="p"/>
                            </m:rPr>
                            <w:rPr>
                              <w:rFonts w:ascii="Cambria Math" w:hAnsi="Cambria Math"/>
                            </w:rPr>
                            <m:t>sin⁡</m:t>
                          </m:r>
                          <m:r>
                            <w:rPr>
                              <w:rFonts w:ascii="Cambria Math" w:hAnsi="Cambria Math"/>
                            </w:rPr>
                            <m:t>(ϕ)</m:t>
                          </m:r>
                        </m:e>
                        <m:e>
                          <m:r>
                            <m:rPr>
                              <m:sty m:val="p"/>
                            </m:rPr>
                            <w:rPr>
                              <w:rFonts w:ascii="Cambria Math" w:hAnsi="Cambria Math"/>
                            </w:rPr>
                            <m:t>cos⁡</m:t>
                          </m:r>
                          <m:r>
                            <w:rPr>
                              <w:rFonts w:ascii="Cambria Math" w:hAnsi="Cambria Math"/>
                            </w:rPr>
                            <m:t>(ϕ)</m:t>
                          </m:r>
                        </m:e>
                      </m:mr>
                    </m:m>
                  </m:e>
                </m:d>
              </m:oMath>
            </m:oMathPara>
          </w:p>
        </w:tc>
        <w:tc>
          <w:tcPr>
            <w:tcW w:w="3672" w:type="dxa"/>
          </w:tcPr>
          <w:p w14:paraId="415EB548" w14:textId="77777777" w:rsidR="00371725" w:rsidRDefault="00995315" w:rsidP="00056241">
            <w:pPr>
              <w:pStyle w:val="QuanserNormal"/>
            </w:pPr>
            <m:oMathPara>
              <m:oMath>
                <m:sSub>
                  <m:sSubPr>
                    <m:ctrlPr>
                      <w:rPr>
                        <w:rFonts w:ascii="Cambria Math" w:hAnsi="Cambria Math"/>
                        <w:i/>
                      </w:rPr>
                    </m:ctrlPr>
                  </m:sSubPr>
                  <m:e>
                    <m:r>
                      <w:rPr>
                        <w:rFonts w:ascii="Cambria Math" w:hAnsi="Cambria Math"/>
                      </w:rPr>
                      <m:t>R</m:t>
                    </m:r>
                  </m:e>
                  <m:sub>
                    <m:r>
                      <w:rPr>
                        <w:rFonts w:ascii="Cambria Math" w:hAnsi="Cambria Math"/>
                      </w:rPr>
                      <m:t>y,θ</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0</m:t>
                          </m:r>
                        </m:e>
                        <m:e>
                          <m:r>
                            <m:rPr>
                              <m:sty m:val="p"/>
                            </m:rPr>
                            <w:rPr>
                              <w:rFonts w:ascii="Cambria Math" w:hAnsi="Cambria Math"/>
                            </w:rPr>
                            <m:t>sin⁡</m:t>
                          </m:r>
                          <m:r>
                            <w:rPr>
                              <w:rFonts w:ascii="Cambria Math" w:hAnsi="Cambria Math"/>
                            </w:rPr>
                            <m:t>(θ)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r>
                            <m:rPr>
                              <m:sty m:val="p"/>
                            </m:rPr>
                            <w:rPr>
                              <w:rFonts w:ascii="Cambria Math" w:hAnsi="Cambria Math"/>
                            </w:rPr>
                            <m:t>sin⁡</m:t>
                          </m:r>
                          <m:r>
                            <w:rPr>
                              <w:rFonts w:ascii="Cambria Math" w:hAnsi="Cambria Math"/>
                            </w:rPr>
                            <m:t>(θ)</m:t>
                          </m:r>
                        </m:e>
                        <m:e>
                          <m:r>
                            <w:rPr>
                              <w:rFonts w:ascii="Cambria Math" w:hAnsi="Cambria Math"/>
                            </w:rPr>
                            <m:t>0</m:t>
                          </m:r>
                        </m:e>
                        <m:e>
                          <m:r>
                            <m:rPr>
                              <m:sty m:val="p"/>
                            </m:rPr>
                            <w:rPr>
                              <w:rFonts w:ascii="Cambria Math" w:hAnsi="Cambria Math"/>
                            </w:rPr>
                            <m:t>cos⁡</m:t>
                          </m:r>
                          <m:r>
                            <w:rPr>
                              <w:rFonts w:ascii="Cambria Math" w:hAnsi="Cambria Math"/>
                            </w:rPr>
                            <m:t>(θ)</m:t>
                          </m:r>
                        </m:e>
                      </m:mr>
                    </m:m>
                  </m:e>
                </m:d>
              </m:oMath>
            </m:oMathPara>
          </w:p>
        </w:tc>
        <w:tc>
          <w:tcPr>
            <w:tcW w:w="3672" w:type="dxa"/>
          </w:tcPr>
          <w:p w14:paraId="695D68BD" w14:textId="77777777" w:rsidR="00371725" w:rsidRDefault="00995315" w:rsidP="00056241">
            <w:pPr>
              <w:pStyle w:val="QuanserNormal"/>
            </w:pPr>
            <m:oMathPara>
              <m:oMath>
                <m:sSub>
                  <m:sSubPr>
                    <m:ctrlPr>
                      <w:rPr>
                        <w:rFonts w:ascii="Cambria Math" w:hAnsi="Cambria Math"/>
                        <w:i/>
                      </w:rPr>
                    </m:ctrlPr>
                  </m:sSubPr>
                  <m:e>
                    <m:r>
                      <w:rPr>
                        <w:rFonts w:ascii="Cambria Math" w:hAnsi="Cambria Math"/>
                      </w:rPr>
                      <m:t>R</m:t>
                    </m:r>
                  </m:e>
                  <m:sub>
                    <m:r>
                      <w:rPr>
                        <w:rFonts w:ascii="Cambria Math" w:hAnsi="Cambria Math"/>
                      </w:rPr>
                      <m:t>z,ψ</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(ψ)</m:t>
                          </m:r>
                        </m:e>
                        <m:e>
                          <m:r>
                            <w:rPr>
                              <w:rFonts w:ascii="Cambria Math" w:hAnsi="Cambria Math"/>
                            </w:rPr>
                            <m:t>-</m:t>
                          </m:r>
                          <m:r>
                            <m:rPr>
                              <m:sty m:val="p"/>
                            </m:rPr>
                            <w:rPr>
                              <w:rFonts w:ascii="Cambria Math" w:hAnsi="Cambria Math"/>
                            </w:rPr>
                            <m:t>sin⁡</m:t>
                          </m:r>
                          <m:r>
                            <w:rPr>
                              <w:rFonts w:ascii="Cambria Math" w:hAnsi="Cambria Math"/>
                            </w:rPr>
                            <m:t>(ψ)</m:t>
                          </m:r>
                        </m:e>
                        <m:e>
                          <m:r>
                            <w:rPr>
                              <w:rFonts w:ascii="Cambria Math" w:hAnsi="Cambria Math"/>
                            </w:rPr>
                            <m:t>0</m:t>
                          </m:r>
                        </m:e>
                      </m:mr>
                      <m:mr>
                        <m:e>
                          <m:r>
                            <m:rPr>
                              <m:sty m:val="p"/>
                            </m:rPr>
                            <w:rPr>
                              <w:rFonts w:ascii="Cambria Math" w:hAnsi="Cambria Math"/>
                            </w:rPr>
                            <m:t>sin⁡</m:t>
                          </m:r>
                          <m:r>
                            <w:rPr>
                              <w:rFonts w:ascii="Cambria Math" w:hAnsi="Cambria Math"/>
                            </w:rPr>
                            <m:t>(ψ)</m:t>
                          </m:r>
                        </m:e>
                        <m:e>
                          <m:r>
                            <m:rPr>
                              <m:sty m:val="p"/>
                            </m:rPr>
                            <w:rPr>
                              <w:rFonts w:ascii="Cambria Math" w:hAnsi="Cambria Math"/>
                            </w:rPr>
                            <m:t>cos⁡</m:t>
                          </m:r>
                          <m:r>
                            <w:rPr>
                              <w:rFonts w:ascii="Cambria Math" w:hAnsi="Cambria Math"/>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tc>
      </w:tr>
      <w:tr w:rsidR="00371725" w14:paraId="0748CA68" w14:textId="77777777" w:rsidTr="00056241">
        <w:tc>
          <w:tcPr>
            <w:tcW w:w="3672" w:type="dxa"/>
          </w:tcPr>
          <w:p w14:paraId="62BACA9F" w14:textId="77777777" w:rsidR="00371725" w:rsidRDefault="00371725" w:rsidP="00056241">
            <w:pPr>
              <w:pStyle w:val="QuanserNormal"/>
              <w:jc w:val="center"/>
              <w:rPr>
                <w:rFonts w:cs="Arial"/>
              </w:rPr>
            </w:pPr>
            <w:r>
              <w:rPr>
                <w:rFonts w:cs="Arial"/>
              </w:rPr>
              <w:t xml:space="preserve">Rotation about </w:t>
            </w:r>
            <m:oMath>
              <m:r>
                <w:rPr>
                  <w:rFonts w:ascii="Cambria Math" w:hAnsi="Cambria Math" w:cs="Arial"/>
                </w:rPr>
                <m:t xml:space="preserve">x </m:t>
              </m:r>
            </m:oMath>
            <w:r>
              <w:rPr>
                <w:rFonts w:cs="Arial"/>
              </w:rPr>
              <w:t>axis</w:t>
            </w:r>
          </w:p>
        </w:tc>
        <w:tc>
          <w:tcPr>
            <w:tcW w:w="3672" w:type="dxa"/>
          </w:tcPr>
          <w:p w14:paraId="32FC16B8" w14:textId="77777777" w:rsidR="00371725" w:rsidRDefault="00371725" w:rsidP="00056241">
            <w:pPr>
              <w:pStyle w:val="QuanserNormal"/>
              <w:jc w:val="center"/>
              <w:rPr>
                <w:rFonts w:cs="Arial"/>
              </w:rPr>
            </w:pPr>
            <w:r>
              <w:rPr>
                <w:rFonts w:cs="Arial"/>
              </w:rPr>
              <w:t xml:space="preserve">Rotation about </w:t>
            </w:r>
            <m:oMath>
              <m:r>
                <w:rPr>
                  <w:rFonts w:ascii="Cambria Math" w:hAnsi="Cambria Math" w:cs="Arial"/>
                </w:rPr>
                <m:t xml:space="preserve"> y </m:t>
              </m:r>
            </m:oMath>
            <w:r>
              <w:rPr>
                <w:rFonts w:cs="Arial"/>
              </w:rPr>
              <w:t>axis</w:t>
            </w:r>
          </w:p>
        </w:tc>
        <w:tc>
          <w:tcPr>
            <w:tcW w:w="3672" w:type="dxa"/>
          </w:tcPr>
          <w:p w14:paraId="0C006C56" w14:textId="77777777" w:rsidR="00371725" w:rsidRDefault="00371725" w:rsidP="00056241">
            <w:pPr>
              <w:pStyle w:val="QuanserNormal"/>
              <w:jc w:val="center"/>
              <w:rPr>
                <w:rFonts w:cs="Arial"/>
              </w:rPr>
            </w:pPr>
            <w:r>
              <w:rPr>
                <w:rFonts w:cs="Arial"/>
              </w:rPr>
              <w:t xml:space="preserve">Rotation about </w:t>
            </w:r>
            <m:oMath>
              <m:r>
                <w:rPr>
                  <w:rFonts w:ascii="Cambria Math" w:hAnsi="Cambria Math" w:cs="Arial"/>
                </w:rPr>
                <m:t xml:space="preserve"> z </m:t>
              </m:r>
            </m:oMath>
            <w:r>
              <w:rPr>
                <w:rFonts w:cs="Arial"/>
              </w:rPr>
              <w:t>axis</w:t>
            </w:r>
          </w:p>
        </w:tc>
      </w:tr>
    </w:tbl>
    <w:p w14:paraId="40323EFA" w14:textId="42EBB1BB" w:rsidR="005343CC" w:rsidRDefault="00371725" w:rsidP="005343CC">
      <w:pPr>
        <w:pStyle w:val="QuanserNormal"/>
        <w:jc w:val="center"/>
      </w:pPr>
      <w:r>
        <w:rPr>
          <w:noProof/>
        </w:rPr>
        <mc:AlternateContent>
          <mc:Choice Requires="wpg">
            <w:drawing>
              <wp:inline distT="0" distB="0" distL="0" distR="0" wp14:anchorId="5CB1A424" wp14:editId="72B3AFE0">
                <wp:extent cx="2738755" cy="2428875"/>
                <wp:effectExtent l="0" t="0" r="0" b="952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8755" cy="2428875"/>
                          <a:chOff x="0" y="0"/>
                          <a:chExt cx="28911" cy="27749"/>
                        </a:xfrm>
                      </wpg:grpSpPr>
                      <wps:wsp>
                        <wps:cNvPr id="53" name="Straight Arrow Connector 12"/>
                        <wps:cNvCnPr>
                          <a:cxnSpLocks/>
                        </wps:cNvCnPr>
                        <wps:spPr bwMode="auto">
                          <a:xfrm flipV="1">
                            <a:off x="17125" y="3693"/>
                            <a:ext cx="0" cy="1747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 name="Straight Arrow Connector 13"/>
                        <wps:cNvCnPr>
                          <a:cxnSpLocks/>
                        </wps:cNvCnPr>
                        <wps:spPr bwMode="auto">
                          <a:xfrm flipV="1">
                            <a:off x="17125" y="11583"/>
                            <a:ext cx="9338" cy="958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 name="Straight Arrow Connector 14"/>
                        <wps:cNvCnPr>
                          <a:cxnSpLocks/>
                        </wps:cNvCnPr>
                        <wps:spPr bwMode="auto">
                          <a:xfrm flipH="1" flipV="1">
                            <a:off x="3589" y="20412"/>
                            <a:ext cx="13536" cy="75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 name="TextBox 16"/>
                        <wps:cNvSpPr txBox="1">
                          <a:spLocks noChangeArrowheads="1"/>
                        </wps:cNvSpPr>
                        <wps:spPr bwMode="auto">
                          <a:xfrm>
                            <a:off x="15748" y="0"/>
                            <a:ext cx="2978"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BC8CA"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z</m:t>
                                  </m:r>
                                </m:oMath>
                              </m:oMathPara>
                            </w:p>
                          </w:txbxContent>
                        </wps:txbx>
                        <wps:bodyPr rot="0" vert="horz" wrap="square" lIns="91440" tIns="45720" rIns="91440" bIns="45720" anchor="t" anchorCtr="0" upright="1">
                          <a:noAutofit/>
                        </wps:bodyPr>
                      </wps:wsp>
                      <wps:wsp>
                        <wps:cNvPr id="57" name="TextBox 17"/>
                        <wps:cNvSpPr txBox="1">
                          <a:spLocks noChangeArrowheads="1"/>
                        </wps:cNvSpPr>
                        <wps:spPr bwMode="auto">
                          <a:xfrm>
                            <a:off x="25793" y="8197"/>
                            <a:ext cx="3118"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9C35"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x</m:t>
                                  </m:r>
                                </m:oMath>
                              </m:oMathPara>
                            </w:p>
                          </w:txbxContent>
                        </wps:txbx>
                        <wps:bodyPr rot="0" vert="horz" wrap="square" lIns="91440" tIns="45720" rIns="91440" bIns="45720" anchor="t" anchorCtr="0" upright="1">
                          <a:noAutofit/>
                        </wps:bodyPr>
                      </wps:wsp>
                      <wps:wsp>
                        <wps:cNvPr id="58" name="TextBox 18"/>
                        <wps:cNvSpPr txBox="1">
                          <a:spLocks noChangeArrowheads="1"/>
                        </wps:cNvSpPr>
                        <wps:spPr bwMode="auto">
                          <a:xfrm>
                            <a:off x="0" y="17595"/>
                            <a:ext cx="3149"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46F6C"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y</m:t>
                                  </m:r>
                                </m:oMath>
                              </m:oMathPara>
                            </w:p>
                          </w:txbxContent>
                        </wps:txbx>
                        <wps:bodyPr rot="0" vert="horz" wrap="square" lIns="91440" tIns="45720" rIns="91440" bIns="45720" anchor="t" anchorCtr="0" upright="1">
                          <a:noAutofit/>
                        </wps:bodyPr>
                      </wps:wsp>
                      <wps:wsp>
                        <wps:cNvPr id="59" name="Arc 18"/>
                        <wps:cNvSpPr>
                          <a:spLocks/>
                        </wps:cNvSpPr>
                        <wps:spPr bwMode="auto">
                          <a:xfrm>
                            <a:off x="14491" y="6125"/>
                            <a:ext cx="5268" cy="3693"/>
                          </a:xfrm>
                          <a:custGeom>
                            <a:avLst/>
                            <a:gdLst>
                              <a:gd name="T0" fmla="*/ 88874 w 526807"/>
                              <a:gd name="T1" fmla="*/ 322977 h 369332"/>
                              <a:gd name="T2" fmla="*/ 59710 w 526807"/>
                              <a:gd name="T3" fmla="*/ 67583 h 369332"/>
                              <a:gd name="T4" fmla="*/ 289803 w 526807"/>
                              <a:gd name="T5" fmla="*/ 929 h 369332"/>
                              <a:gd name="T6" fmla="*/ 512526 w 526807"/>
                              <a:gd name="T7" fmla="*/ 124684 h 369332"/>
                              <a:gd name="T8" fmla="*/ 380350 w 526807"/>
                              <a:gd name="T9" fmla="*/ 350133 h 3693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26807" h="369332" stroke="0">
                                <a:moveTo>
                                  <a:pt x="88874" y="322977"/>
                                </a:moveTo>
                                <a:cubicBezTo>
                                  <a:pt x="-17203" y="257187"/>
                                  <a:pt x="-30086" y="144367"/>
                                  <a:pt x="59710" y="67583"/>
                                </a:cubicBezTo>
                                <a:cubicBezTo>
                                  <a:pt x="115646" y="19752"/>
                                  <a:pt x="202024" y="-5270"/>
                                  <a:pt x="289803" y="929"/>
                                </a:cubicBezTo>
                                <a:cubicBezTo>
                                  <a:pt x="392141" y="8156"/>
                                  <a:pt x="479117" y="56484"/>
                                  <a:pt x="512526" y="124684"/>
                                </a:cubicBezTo>
                                <a:cubicBezTo>
                                  <a:pt x="555515" y="212442"/>
                                  <a:pt x="498943" y="308936"/>
                                  <a:pt x="380350" y="350133"/>
                                </a:cubicBezTo>
                                <a:lnTo>
                                  <a:pt x="263404" y="184666"/>
                                </a:lnTo>
                                <a:lnTo>
                                  <a:pt x="88874" y="322977"/>
                                </a:lnTo>
                                <a:close/>
                              </a:path>
                              <a:path w="526807" h="369332" fill="none">
                                <a:moveTo>
                                  <a:pt x="88874" y="322977"/>
                                </a:moveTo>
                                <a:cubicBezTo>
                                  <a:pt x="-17203" y="257187"/>
                                  <a:pt x="-30086" y="144367"/>
                                  <a:pt x="59710" y="67583"/>
                                </a:cubicBezTo>
                                <a:cubicBezTo>
                                  <a:pt x="115646" y="19752"/>
                                  <a:pt x="202024" y="-5270"/>
                                  <a:pt x="289803" y="929"/>
                                </a:cubicBezTo>
                                <a:cubicBezTo>
                                  <a:pt x="392141" y="8156"/>
                                  <a:pt x="479117" y="56484"/>
                                  <a:pt x="512526" y="124684"/>
                                </a:cubicBezTo>
                                <a:cubicBezTo>
                                  <a:pt x="555515" y="212442"/>
                                  <a:pt x="498943" y="308936"/>
                                  <a:pt x="380350" y="350133"/>
                                </a:cubicBezTo>
                              </a:path>
                            </a:pathLst>
                          </a:custGeom>
                          <a:noFill/>
                          <a:ln w="6350">
                            <a:solidFill>
                              <a:srgbClr val="FF0000"/>
                            </a:solidFill>
                            <a:prstDash val="lgDash"/>
                            <a:miter lim="800000"/>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 name="Arc 19"/>
                        <wps:cNvSpPr>
                          <a:spLocks/>
                        </wps:cNvSpPr>
                        <wps:spPr bwMode="auto">
                          <a:xfrm>
                            <a:off x="20419" y="12222"/>
                            <a:ext cx="5372" cy="4910"/>
                          </a:xfrm>
                          <a:custGeom>
                            <a:avLst/>
                            <a:gdLst>
                              <a:gd name="T0" fmla="*/ 412174 w 537197"/>
                              <a:gd name="T1" fmla="*/ 452959 h 490974"/>
                              <a:gd name="T2" fmla="*/ 88388 w 537197"/>
                              <a:gd name="T3" fmla="*/ 427521 h 490974"/>
                              <a:gd name="T4" fmla="*/ 52790 w 537197"/>
                              <a:gd name="T5" fmla="*/ 99334 h 490974"/>
                              <a:gd name="T6" fmla="*/ 367806 w 537197"/>
                              <a:gd name="T7" fmla="*/ 17358 h 4909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37197" h="490974" stroke="0">
                                <a:moveTo>
                                  <a:pt x="412174" y="452959"/>
                                </a:moveTo>
                                <a:cubicBezTo>
                                  <a:pt x="310238" y="511884"/>
                                  <a:pt x="177826" y="501481"/>
                                  <a:pt x="88388" y="427521"/>
                                </a:cubicBezTo>
                                <a:cubicBezTo>
                                  <a:pt x="-14084" y="342783"/>
                                  <a:pt x="-29483" y="200811"/>
                                  <a:pt x="52790" y="99334"/>
                                </a:cubicBezTo>
                                <a:cubicBezTo>
                                  <a:pt x="125310" y="9887"/>
                                  <a:pt x="254610" y="-23761"/>
                                  <a:pt x="367806" y="17358"/>
                                </a:cubicBezTo>
                                <a:lnTo>
                                  <a:pt x="268599" y="245487"/>
                                </a:lnTo>
                                <a:lnTo>
                                  <a:pt x="412174" y="452959"/>
                                </a:lnTo>
                                <a:close/>
                              </a:path>
                              <a:path w="537197" h="490974" fill="none">
                                <a:moveTo>
                                  <a:pt x="412174" y="452959"/>
                                </a:moveTo>
                                <a:cubicBezTo>
                                  <a:pt x="310238" y="511884"/>
                                  <a:pt x="177826" y="501481"/>
                                  <a:pt x="88388" y="427521"/>
                                </a:cubicBezTo>
                                <a:cubicBezTo>
                                  <a:pt x="-14084" y="342783"/>
                                  <a:pt x="-29483" y="200811"/>
                                  <a:pt x="52790" y="99334"/>
                                </a:cubicBezTo>
                                <a:cubicBezTo>
                                  <a:pt x="125310" y="9887"/>
                                  <a:pt x="254610" y="-23761"/>
                                  <a:pt x="367806" y="17358"/>
                                </a:cubicBezTo>
                              </a:path>
                            </a:pathLst>
                          </a:custGeom>
                          <a:noFill/>
                          <a:ln w="6350">
                            <a:solidFill>
                              <a:srgbClr val="FF0000"/>
                            </a:solidFill>
                            <a:prstDash val="lgDash"/>
                            <a:miter lim="800000"/>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1" name="Arc 20"/>
                        <wps:cNvSpPr>
                          <a:spLocks/>
                        </wps:cNvSpPr>
                        <wps:spPr bwMode="auto">
                          <a:xfrm>
                            <a:off x="5368" y="17594"/>
                            <a:ext cx="5028" cy="5419"/>
                          </a:xfrm>
                          <a:custGeom>
                            <a:avLst/>
                            <a:gdLst>
                              <a:gd name="T0" fmla="*/ 461519 w 502853"/>
                              <a:gd name="T1" fmla="*/ 419746 h 541840"/>
                              <a:gd name="T2" fmla="*/ 131561 w 502853"/>
                              <a:gd name="T3" fmla="*/ 509071 h 541840"/>
                              <a:gd name="T4" fmla="*/ 10849 w 502853"/>
                              <a:gd name="T5" fmla="*/ 192192 h 541840"/>
                              <a:gd name="T6" fmla="*/ 296155 w 502853"/>
                              <a:gd name="T7" fmla="*/ 4322 h 5418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2853" h="541840" stroke="0">
                                <a:moveTo>
                                  <a:pt x="461519" y="419746"/>
                                </a:moveTo>
                                <a:cubicBezTo>
                                  <a:pt x="389764" y="537355"/>
                                  <a:pt x="246383" y="576171"/>
                                  <a:pt x="131561" y="509071"/>
                                </a:cubicBezTo>
                                <a:cubicBezTo>
                                  <a:pt x="26597" y="447732"/>
                                  <a:pt x="-23850" y="315304"/>
                                  <a:pt x="10849" y="192192"/>
                                </a:cubicBezTo>
                                <a:cubicBezTo>
                                  <a:pt x="47930" y="60631"/>
                                  <a:pt x="170589" y="-20139"/>
                                  <a:pt x="296155" y="4322"/>
                                </a:cubicBezTo>
                                <a:lnTo>
                                  <a:pt x="251427" y="270920"/>
                                </a:lnTo>
                                <a:lnTo>
                                  <a:pt x="461519" y="419746"/>
                                </a:lnTo>
                                <a:close/>
                              </a:path>
                              <a:path w="502853" h="541840" fill="none">
                                <a:moveTo>
                                  <a:pt x="461519" y="419746"/>
                                </a:moveTo>
                                <a:cubicBezTo>
                                  <a:pt x="389764" y="537355"/>
                                  <a:pt x="246383" y="576171"/>
                                  <a:pt x="131561" y="509071"/>
                                </a:cubicBezTo>
                                <a:cubicBezTo>
                                  <a:pt x="26597" y="447732"/>
                                  <a:pt x="-23850" y="315304"/>
                                  <a:pt x="10849" y="192192"/>
                                </a:cubicBezTo>
                                <a:cubicBezTo>
                                  <a:pt x="47930" y="60631"/>
                                  <a:pt x="170589" y="-20139"/>
                                  <a:pt x="296155" y="4322"/>
                                </a:cubicBezTo>
                              </a:path>
                            </a:pathLst>
                          </a:custGeom>
                          <a:noFill/>
                          <a:ln w="6350">
                            <a:solidFill>
                              <a:srgbClr val="FF0000"/>
                            </a:solidFill>
                            <a:prstDash val="lgDash"/>
                            <a:miter lim="800000"/>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 name="TextBox 22"/>
                        <wps:cNvSpPr txBox="1">
                          <a:spLocks noChangeArrowheads="1"/>
                        </wps:cNvSpPr>
                        <wps:spPr bwMode="auto">
                          <a:xfrm>
                            <a:off x="24784" y="15284"/>
                            <a:ext cx="2762"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D7D2D"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ϕ</m:t>
                                  </m:r>
                                </m:oMath>
                              </m:oMathPara>
                            </w:p>
                          </w:txbxContent>
                        </wps:txbx>
                        <wps:bodyPr rot="0" vert="horz" wrap="square" lIns="91440" tIns="45720" rIns="91440" bIns="45720" anchor="t" anchorCtr="0" upright="1">
                          <a:noAutofit/>
                        </wps:bodyPr>
                      </wps:wsp>
                      <wps:wsp>
                        <wps:cNvPr id="63" name="TextBox 23"/>
                        <wps:cNvSpPr txBox="1">
                          <a:spLocks noChangeArrowheads="1"/>
                        </wps:cNvSpPr>
                        <wps:spPr bwMode="auto">
                          <a:xfrm>
                            <a:off x="11169" y="6210"/>
                            <a:ext cx="3474"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1E5A2"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ψ</m:t>
                                  </m:r>
                                </m:oMath>
                              </m:oMathPara>
                            </w:p>
                          </w:txbxContent>
                        </wps:txbx>
                        <wps:bodyPr rot="0" vert="horz" wrap="square" lIns="91440" tIns="45720" rIns="91440" bIns="45720" anchor="t" anchorCtr="0" upright="1">
                          <a:noAutofit/>
                        </wps:bodyPr>
                      </wps:wsp>
                      <wps:wsp>
                        <wps:cNvPr id="192" name="TextBox 24"/>
                        <wps:cNvSpPr txBox="1">
                          <a:spLocks noChangeArrowheads="1"/>
                        </wps:cNvSpPr>
                        <wps:spPr bwMode="auto">
                          <a:xfrm>
                            <a:off x="6502" y="22929"/>
                            <a:ext cx="3188" cy="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89E94"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θ</m:t>
                                  </m:r>
                                </m:oMath>
                              </m:oMathPara>
                            </w:p>
                          </w:txbxContent>
                        </wps:txbx>
                        <wps:bodyPr rot="0" vert="horz" wrap="square" lIns="91440" tIns="45720" rIns="91440" bIns="45720" anchor="t" anchorCtr="0" upright="1">
                          <a:noAutofit/>
                        </wps:bodyPr>
                      </wps:wsp>
                    </wpg:wgp>
                  </a:graphicData>
                </a:graphic>
              </wp:inline>
            </w:drawing>
          </mc:Choice>
          <mc:Fallback>
            <w:pict>
              <v:group w14:anchorId="5CB1A424" id="Group 52" o:spid="_x0000_s1026" style="width:215.65pt;height:191.25pt;mso-position-horizontal-relative:char;mso-position-vertical-relative:line" coordsize="28911,27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">
                <v:shapetype id="_x0000_t32" coordsize="21600,21600" o:spt="32" o:oned="t" path="m,l21600,21600e" filled="f">
                  <v:path arrowok="t" fillok="f" o:connecttype="none"/>
                  <o:lock v:ext="edit" shapetype="t"/>
                </v:shapetype>
                <v:shape id="Straight Arrow Connector 12" o:spid="_x0000_s1027" type="#_x0000_t32" style="position:absolute;left:17125;top:3693;width:0;height:17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o:lock v:ext="edit" shapetype="f"/>
                </v:shape>
                <v:shape id="Straight Arrow Connector 13" o:spid="_x0000_s1028" type="#_x0000_t32" style="position:absolute;left:17125;top:11583;width:9338;height:95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" strokecolor="black [3200]" strokeweight=".5pt">
                  <v:stroke endarrow="block" joinstyle="miter"/>
                  <o:lock v:ext="edit" shapetype="f"/>
                </v:shape>
                <v:shape id="Straight Arrow Connector 14" o:spid="_x0000_s1029" type="#_x0000_t32" style="position:absolute;left:3589;top:20412;width:13536;height:7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&#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16" o:spid="_x0000_s1030" type="#_x0000_t202" style="position:absolute;left:15748;width:2978;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95BC8CA"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z</m:t>
                            </m:r>
                          </m:oMath>
                        </m:oMathPara>
                      </w:p>
                    </w:txbxContent>
                  </v:textbox>
                </v:shape>
                <v:shape id="TextBox 17" o:spid="_x0000_s1031" type="#_x0000_t202" style="position:absolute;left:25793;top:8197;width:3118;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27D49C35"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x</m:t>
                            </m:r>
                          </m:oMath>
                        </m:oMathPara>
                      </w:p>
                    </w:txbxContent>
                  </v:textbox>
                </v:shape>
                <v:shape id="TextBox 18" o:spid="_x0000_s1032" type="#_x0000_t202" style="position:absolute;top:17595;width:3149;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25346F6C"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y</m:t>
                            </m:r>
                          </m:oMath>
                        </m:oMathPara>
                      </w:p>
                    </w:txbxContent>
                  </v:textbox>
                </v:shape>
                <v:shape id="Arc 18" o:spid="_x0000_s1033" style="position:absolute;left:14491;top:6125;width:5268;height:3693;visibility:visible;mso-wrap-style:square;v-text-anchor:middle" coordsize="526807,36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" path="m88874,322977nsc-17203,257187,-30086,144367,59710,67583,115646,19752,202024,-5270,289803,929,392141,8156,479117,56484,512526,124684v42989,87758,-13583,184252,-132176,225449l263404,184666,88874,322977xem88874,322977nfc-17203,257187,-30086,144367,59710,67583,115646,19752,202024,-5270,289803,929,392141,8156,479117,56484,512526,124684v42989,87758,-13583,184252,-132176,225449e" filled="f" strokecolor="red" strokeweight=".5pt">
                  <v:stroke dashstyle="longDash" startarrow="open" joinstyle="miter"/>
                  <v:path arrowok="t" o:connecttype="custom" o:connectlocs="889,3229;597,676;2898,9;5125,1247;3803,3501" o:connectangles="0,0,0,0,0"/>
                </v:shape>
                <v:shape id="Arc 19" o:spid="_x0000_s1034" style="position:absolute;left:20419;top:12222;width:5372;height:4910;visibility:visible;mso-wrap-style:square;v-text-anchor:middle" coordsize="537197,49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" path="m412174,452959nsc310238,511884,177826,501481,88388,427521,-14084,342783,-29483,200811,52790,99334,125310,9887,254610,-23761,367806,17358l268599,245487,412174,452959xem412174,452959nfc310238,511884,177826,501481,88388,427521,-14084,342783,-29483,200811,52790,99334,125310,9887,254610,-23761,367806,17358e" filled="f" strokecolor="red" strokeweight=".5pt">
                  <v:stroke dashstyle="longDash" endarrow="open" joinstyle="miter"/>
                  <v:path arrowok="t" o:connecttype="custom" o:connectlocs="4122,4530;884,4275;528,993;3678,174" o:connectangles="0,0,0,0"/>
                </v:shape>
                <v:shape id="Arc 20" o:spid="_x0000_s1035" style="position:absolute;left:5368;top:17594;width:5028;height:5419;visibility:visible;mso-wrap-style:square;v-text-anchor:middle" coordsize="502853,54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" path="m461519,419746nsc389764,537355,246383,576171,131561,509071,26597,447732,-23850,315304,10849,192192,47930,60631,170589,-20139,296155,4322l251427,270920,461519,419746xem461519,419746nfc389764,537355,246383,576171,131561,509071,26597,447732,-23850,315304,10849,192192,47930,60631,170589,-20139,296155,4322e" filled="f" strokecolor="red" strokeweight=".5pt">
                  <v:stroke dashstyle="longDash" endarrow="open" joinstyle="miter"/>
                  <v:path arrowok="t" o:connecttype="custom" o:connectlocs="4615,4198;1315,5091;108,1922;2961,43" o:connectangles="0,0,0,0"/>
                </v:shape>
                <v:shape id="TextBox 22" o:spid="_x0000_s1036" type="#_x0000_t202" style="position:absolute;left:24784;top:15284;width:2762;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007D7D2D"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ϕ</m:t>
                            </m:r>
                          </m:oMath>
                        </m:oMathPara>
                      </w:p>
                    </w:txbxContent>
                  </v:textbox>
                </v:shape>
                <v:shape id="TextBox 23" o:spid="_x0000_s1037" type="#_x0000_t202" style="position:absolute;left:11169;top:6210;width:3474;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BC1E5A2"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ψ</m:t>
                            </m:r>
                          </m:oMath>
                        </m:oMathPara>
                      </w:p>
                    </w:txbxContent>
                  </v:textbox>
                </v:shape>
                <v:shape id="TextBox 24" o:spid="_x0000_s1038" type="#_x0000_t202" style="position:absolute;left:6502;top:22929;width:3188;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4789E94" w14:textId="77777777" w:rsidR="00371725" w:rsidRPr="0031127D" w:rsidRDefault="00371725" w:rsidP="00371725">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θ</m:t>
                            </m:r>
                          </m:oMath>
                        </m:oMathPara>
                      </w:p>
                    </w:txbxContent>
                  </v:textbox>
                </v:shape>
                <w10:anchorlock/>
              </v:group>
            </w:pict>
          </mc:Fallback>
        </mc:AlternateContent>
      </w:r>
    </w:p>
    <w:p w14:paraId="453595D8" w14:textId="2FC3CDDE" w:rsidR="00371725" w:rsidRDefault="00371725" w:rsidP="00371725">
      <w:pPr>
        <w:pStyle w:val="QuanserFigure"/>
      </w:pPr>
      <w:r>
        <w:t xml:space="preserve">Figure </w:t>
      </w:r>
      <w:r>
        <w:fldChar w:fldCharType="begin"/>
      </w:r>
      <w:r>
        <w:instrText>SEQ Figure \* ARABIC</w:instrText>
      </w:r>
      <w:r>
        <w:fldChar w:fldCharType="separate"/>
      </w:r>
      <w:r w:rsidR="00995315">
        <w:rPr>
          <w:noProof/>
        </w:rPr>
        <w:t>1</w:t>
      </w:r>
      <w:r>
        <w:fldChar w:fldCharType="end"/>
      </w:r>
      <w:r>
        <w:t xml:space="preserve">: </w:t>
      </w:r>
      <w:r w:rsidRPr="00FA508C">
        <w:t>Positive rotation for primary x-y-z axis</w:t>
      </w:r>
    </w:p>
    <w:p w14:paraId="399082A9" w14:textId="1E740F4A" w:rsidR="00371725" w:rsidRDefault="00371725" w:rsidP="00371725">
      <w:pPr>
        <w:pStyle w:val="QuanserNormal"/>
      </w:pPr>
      <w:r>
        <w:t xml:space="preserve">With a rotation definition specified the conversion of a point of light </w:t>
      </w: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E</m:t>
                </m:r>
              </m:sub>
            </m:sSub>
          </m:e>
        </m:acc>
      </m:oMath>
      <w:r>
        <w:rPr>
          <w:b/>
          <w:bCs/>
        </w:rPr>
        <w:t xml:space="preserve"> </w:t>
      </w:r>
      <w:r>
        <w:t xml:space="preserve">from the environment frame </w:t>
      </w:r>
      <m:oMath>
        <m:r>
          <m:rPr>
            <m:sty m:val="bi"/>
          </m:rPr>
          <w:rPr>
            <w:rFonts w:ascii="Cambria Math" w:hAnsi="Cambria Math"/>
          </w:rPr>
          <m:t>E</m:t>
        </m:r>
      </m:oMath>
      <w:r>
        <w:t xml:space="preserve">  to the camera frame </w:t>
      </w:r>
      <m:oMath>
        <m:r>
          <m:rPr>
            <m:sty m:val="bi"/>
          </m:rPr>
          <w:rPr>
            <w:rFonts w:ascii="Cambria Math" w:hAnsi="Cambria Math"/>
          </w:rPr>
          <m:t>C</m:t>
        </m:r>
      </m:oMath>
      <w:r>
        <w:t xml:space="preserve"> is</w:t>
      </w:r>
      <w:r w:rsidR="0077226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gridCol w:w="1357"/>
      </w:tblGrid>
      <w:tr w:rsidR="00371725" w14:paraId="60D0CE34" w14:textId="77777777" w:rsidTr="00056241">
        <w:trPr>
          <w:trHeight w:val="530"/>
          <w:jc w:val="center"/>
        </w:trPr>
        <w:tc>
          <w:tcPr>
            <w:tcW w:w="8003" w:type="dxa"/>
            <w:vAlign w:val="center"/>
          </w:tcPr>
          <w:p w14:paraId="7497EDC8" w14:textId="48E291F2" w:rsidR="00371725" w:rsidRPr="00371725" w:rsidRDefault="00995315" w:rsidP="00371725">
            <w:pPr>
              <w:spacing w:before="240"/>
              <w:rPr>
                <w:rFonts w:ascii="Cambria Math" w:eastAsia="Cambria Math" w:hAnsi="+mn-cs"/>
                <w:i/>
                <w:iCs/>
                <w:color w:val="000000" w:themeColor="text1"/>
                <w:kern w:val="24"/>
                <w:sz w:val="28"/>
                <w:szCs w:val="28"/>
                <w:lang w:val="en-US"/>
              </w:rPr>
            </w:pPr>
            <m:oMathPara>
              <m:oMathParaPr>
                <m:jc m:val="center"/>
              </m:oMathParaPr>
              <m:oMath>
                <m:acc>
                  <m:accPr>
                    <m:chr m:val="⃑"/>
                    <m:ctrlPr>
                      <w:rPr>
                        <w:rFonts w:ascii="Cambria Math" w:eastAsia="Cambria Math" w:hAnsi="Cambria Math"/>
                        <w:i/>
                        <w:iCs/>
                        <w:color w:val="000000" w:themeColor="text1"/>
                        <w:kern w:val="24"/>
                        <w:sz w:val="28"/>
                        <w:szCs w:val="28"/>
                        <w:lang w:val="en-US"/>
                      </w:rPr>
                    </m:ctrlPr>
                  </m:accPr>
                  <m:e>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P</m:t>
                        </m:r>
                      </m:e>
                      <m:sub>
                        <m:r>
                          <w:rPr>
                            <w:rFonts w:ascii="Cambria Math" w:eastAsia="Cambria Math" w:hAnsi="Cambria Math"/>
                            <w:color w:val="000000" w:themeColor="text1"/>
                            <w:kern w:val="24"/>
                            <w:sz w:val="28"/>
                            <w:szCs w:val="28"/>
                            <w:lang w:val="en-US"/>
                          </w:rPr>
                          <m:t>c</m:t>
                        </m:r>
                      </m:sub>
                    </m:sSub>
                  </m:e>
                </m:acc>
                <m:r>
                  <w:rPr>
                    <w:rFonts w:ascii="Cambria Math" w:eastAsia="Cambria Math" w:hAnsi="Cambria Math"/>
                    <w:color w:val="000000" w:themeColor="text1"/>
                    <w:kern w:val="24"/>
                    <w:sz w:val="28"/>
                    <w:szCs w:val="28"/>
                    <w:lang w:val="en-US"/>
                  </w:rPr>
                  <m:t>=</m:t>
                </m:r>
                <m:sSubSup>
                  <m:sSubSupPr>
                    <m:ctrlPr>
                      <w:rPr>
                        <w:rFonts w:ascii="Cambria Math" w:eastAsia="Cambria Math" w:hAnsi="Cambria Math"/>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up>
                    <m:r>
                      <w:rPr>
                        <w:rFonts w:ascii="Cambria Math" w:eastAsia="Cambria Math" w:hAnsi="Cambria Math"/>
                        <w:color w:val="000000" w:themeColor="text1"/>
                        <w:kern w:val="24"/>
                        <w:sz w:val="28"/>
                        <w:szCs w:val="28"/>
                        <w:lang w:val="en-US"/>
                      </w:rPr>
                      <m:t>c</m:t>
                    </m:r>
                  </m:sup>
                </m:sSubSup>
                <m:acc>
                  <m:accPr>
                    <m:chr m:val="⃑"/>
                    <m:ctrlPr>
                      <w:rPr>
                        <w:rFonts w:ascii="Cambria Math" w:hAnsi="Cambria Math"/>
                        <w:b/>
                        <w:bCs/>
                        <w:i/>
                        <w:color w:val="2B2B2B"/>
                        <w:sz w:val="28"/>
                        <w:szCs w:val="28"/>
                        <w:lang w:eastAsia="en-CA"/>
                      </w:rPr>
                    </m:ctrlPr>
                  </m:acc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e>
                </m:acc>
              </m:oMath>
            </m:oMathPara>
          </w:p>
        </w:tc>
        <w:tc>
          <w:tcPr>
            <w:tcW w:w="1357" w:type="dxa"/>
            <w:vAlign w:val="center"/>
          </w:tcPr>
          <w:p w14:paraId="038A043A" w14:textId="035A9A12" w:rsidR="00371725" w:rsidRDefault="00371725" w:rsidP="00056241">
            <w:pPr>
              <w:pStyle w:val="QuanserFigure"/>
            </w:pPr>
            <w:r>
              <w:t>(</w:t>
            </w:r>
            <w:r w:rsidR="0077226A">
              <w:t>2</w:t>
            </w:r>
            <w:r>
              <w:t>)</w:t>
            </w:r>
          </w:p>
        </w:tc>
      </w:tr>
    </w:tbl>
    <w:p w14:paraId="76C6E2AF" w14:textId="77777777" w:rsidR="00371725" w:rsidRDefault="00371725" w:rsidP="00371725">
      <w:pPr>
        <w:pStyle w:val="QuanserNormal"/>
      </w:pPr>
      <w:r>
        <w:t>Having defined the point of light in the camera frame the next step is to construct the conversion from a physical point to a pixel in an image.</w:t>
      </w:r>
    </w:p>
    <w:p w14:paraId="474B9573" w14:textId="4EA7E88B" w:rsidR="00C12882" w:rsidRDefault="00371725" w:rsidP="00EE4386">
      <w:pPr>
        <w:pStyle w:val="QuanserHeading1"/>
      </w:pPr>
      <w:r>
        <w:lastRenderedPageBreak/>
        <w:t>Pinhole Camera Model</w:t>
      </w:r>
      <w:r w:rsidR="00116C94">
        <w:t xml:space="preserve"> </w:t>
      </w:r>
    </w:p>
    <w:p w14:paraId="141B5DE7" w14:textId="72F1E19A" w:rsidR="006B04AD" w:rsidRDefault="00371725" w:rsidP="006B04AD">
      <w:pPr>
        <w:pStyle w:val="QuanserNormal"/>
      </w:pPr>
      <w:r>
        <w:t xml:space="preserve">The pinhole camera model is the first step for converting a physical point of light into an image coordinate. Lens distortion is considered later in the camera model formulation. Point of light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oMath>
      <w:r>
        <w:t xml:space="preserve"> originates from an optical center called the optical focal point. </w:t>
      </w:r>
    </w:p>
    <w:p w14:paraId="1F0E89E2" w14:textId="21C1DC49" w:rsidR="0006271E" w:rsidRDefault="0077226A" w:rsidP="0006271E">
      <w:pPr>
        <w:pStyle w:val="QuanserNormal"/>
        <w:jc w:val="center"/>
      </w:pPr>
      <w:r w:rsidRPr="0077226A">
        <w:rPr>
          <w:noProof/>
        </w:rPr>
        <w:drawing>
          <wp:inline distT="0" distB="0" distL="0" distR="0" wp14:anchorId="252CB3E3" wp14:editId="0BABAA13">
            <wp:extent cx="5010150" cy="3585790"/>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11"/>
                    <a:stretch>
                      <a:fillRect/>
                    </a:stretch>
                  </pic:blipFill>
                  <pic:spPr>
                    <a:xfrm>
                      <a:off x="0" y="0"/>
                      <a:ext cx="5020895" cy="3593480"/>
                    </a:xfrm>
                    <a:prstGeom prst="rect">
                      <a:avLst/>
                    </a:prstGeom>
                  </pic:spPr>
                </pic:pic>
              </a:graphicData>
            </a:graphic>
          </wp:inline>
        </w:drawing>
      </w:r>
    </w:p>
    <w:p w14:paraId="6FDC3C7D" w14:textId="2F0A9016" w:rsidR="0077226A" w:rsidRDefault="0077226A" w:rsidP="0077226A">
      <w:pPr>
        <w:pStyle w:val="QuanserFigure"/>
      </w:pPr>
      <w:r>
        <w:t xml:space="preserve">Figure </w:t>
      </w:r>
      <w:r>
        <w:fldChar w:fldCharType="begin"/>
      </w:r>
      <w:r>
        <w:instrText>SEQ Figure \* ARABIC</w:instrText>
      </w:r>
      <w:r>
        <w:fldChar w:fldCharType="separate"/>
      </w:r>
      <w:r w:rsidR="00995315">
        <w:rPr>
          <w:noProof/>
        </w:rPr>
        <w:t>2</w:t>
      </w:r>
      <w:r>
        <w:fldChar w:fldCharType="end"/>
      </w:r>
      <w:r>
        <w:t xml:space="preserve">: </w:t>
      </w:r>
      <w:r w:rsidRPr="00946EEF">
        <w:t>Description of Image Focal point and Ideal image plane.</w:t>
      </w:r>
      <w:r>
        <w:t xml:space="preserve"> </w:t>
      </w:r>
      <w:sdt>
        <w:sdtPr>
          <w:id w:val="-794369060"/>
          <w:citation/>
        </w:sdtPr>
        <w:sdtEndPr/>
        <w:sdtContent>
          <w:r>
            <w:fldChar w:fldCharType="begin"/>
          </w:r>
          <w:r>
            <w:rPr>
              <w:lang w:val="en-US"/>
            </w:rPr>
            <w:instrText xml:space="preserve"> CITATION Ste21 \l 1033 </w:instrText>
          </w:r>
          <w:r>
            <w:fldChar w:fldCharType="separate"/>
          </w:r>
          <w:r>
            <w:rPr>
              <w:noProof/>
              <w:lang w:val="en-US"/>
            </w:rPr>
            <w:t>(Waslander, 2021)</w:t>
          </w:r>
          <w:r>
            <w:fldChar w:fldCharType="end"/>
          </w:r>
        </w:sdtContent>
      </w:sdt>
    </w:p>
    <w:p w14:paraId="7959C1CE" w14:textId="730F73CD" w:rsidR="0077226A" w:rsidRDefault="0077226A" w:rsidP="0077226A">
      <w:pPr>
        <w:pStyle w:val="QuanserNormal"/>
      </w:pPr>
      <w:r>
        <w:t xml:space="preserve">Point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oMath>
      <w:r>
        <w:t xml:space="preserve">  is used to describe the relationship between the optical axis</w:t>
      </w:r>
      <m:oMath>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f</m:t>
            </m:r>
          </m:sub>
        </m:sSub>
        <m:sSub>
          <m:sSubPr>
            <m:ctrlPr>
              <w:rPr>
                <w:rFonts w:ascii="Cambria Math" w:hAnsi="Cambria Math"/>
                <w:i/>
              </w:rPr>
            </m:ctrlPr>
          </m:sSubPr>
          <m:e>
            <m:r>
              <w:rPr>
                <w:rFonts w:ascii="Cambria Math" w:hAnsi="Cambria Math"/>
              </w:rPr>
              <m:t>x</m:t>
            </m:r>
          </m:e>
          <m:sub>
            <m:r>
              <w:rPr>
                <w:rFonts w:ascii="Cambria Math" w:hAnsi="Cambria Math"/>
              </w:rPr>
              <m:t>f</m:t>
            </m:r>
          </m:sub>
        </m:sSub>
        <m:sSub>
          <m:sSubPr>
            <m:ctrlPr>
              <w:rPr>
                <w:rFonts w:ascii="Cambria Math" w:hAnsi="Cambria Math"/>
                <w:i/>
              </w:rPr>
            </m:ctrlPr>
          </m:sSubPr>
          <m:e>
            <m:r>
              <w:rPr>
                <w:rFonts w:ascii="Cambria Math" w:hAnsi="Cambria Math"/>
              </w:rPr>
              <m:t>y</m:t>
            </m:r>
          </m:e>
          <m:sub>
            <m:r>
              <w:rPr>
                <w:rFonts w:ascii="Cambria Math" w:hAnsi="Cambria Math"/>
              </w:rPr>
              <m:t>f</m:t>
            </m:r>
          </m:sub>
        </m:sSub>
        <m:sSub>
          <m:sSubPr>
            <m:ctrlPr>
              <w:rPr>
                <w:rFonts w:ascii="Cambria Math" w:hAnsi="Cambria Math"/>
                <w:i/>
              </w:rPr>
            </m:ctrlPr>
          </m:sSubPr>
          <m:e>
            <m:r>
              <w:rPr>
                <w:rFonts w:ascii="Cambria Math" w:hAnsi="Cambria Math"/>
              </w:rPr>
              <m:t>z</m:t>
            </m:r>
          </m:e>
          <m:sub>
            <m:r>
              <w:rPr>
                <w:rFonts w:ascii="Cambria Math" w:hAnsi="Cambria Math"/>
              </w:rPr>
              <m:t>f</m:t>
            </m:r>
          </m:sub>
        </m:sSub>
      </m:oMath>
      <w:r>
        <w:t xml:space="preserve"> and the ideal image plane originating at </w:t>
      </w:r>
      <m:oMath>
        <m:sSub>
          <m:sSubPr>
            <m:ctrlPr>
              <w:rPr>
                <w:rFonts w:ascii="Cambria Math" w:hAnsi="Cambria Math"/>
                <w:i/>
              </w:rPr>
            </m:ctrlPr>
          </m:sSubPr>
          <m:e>
            <m:r>
              <w:rPr>
                <w:rFonts w:ascii="Cambria Math" w:hAnsi="Cambria Math"/>
              </w:rPr>
              <m:t>O</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Using image projection and similarity triangles point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oMath>
      <w:r>
        <w:t xml:space="preserve"> can be projected onto the ideal image plane using the following relationship,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gridCol w:w="1357"/>
      </w:tblGrid>
      <w:tr w:rsidR="0077226A" w14:paraId="45454C78" w14:textId="77777777" w:rsidTr="00056241">
        <w:trPr>
          <w:trHeight w:val="530"/>
          <w:jc w:val="center"/>
        </w:trPr>
        <w:tc>
          <w:tcPr>
            <w:tcW w:w="8003" w:type="dxa"/>
            <w:vAlign w:val="center"/>
          </w:tcPr>
          <w:p w14:paraId="46F6F852" w14:textId="1DA468B0" w:rsidR="0077226A" w:rsidRPr="0077226A" w:rsidRDefault="00995315" w:rsidP="0077226A">
            <w:pPr>
              <w:pStyle w:val="QuanserNormal"/>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e>
                            </m:mr>
                          </m:m>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Z</m:t>
                                    </m:r>
                                  </m:den>
                                </m:f>
                              </m:e>
                            </m:mr>
                            <m:mr>
                              <m:e>
                                <m:f>
                                  <m:fPr>
                                    <m:ctrlPr>
                                      <w:rPr>
                                        <w:rFonts w:ascii="Cambria Math" w:hAnsi="Cambria Math"/>
                                        <w:i/>
                                      </w:rPr>
                                    </m:ctrlPr>
                                  </m:fPr>
                                  <m:num>
                                    <m:r>
                                      <w:rPr>
                                        <w:rFonts w:ascii="Cambria Math" w:hAnsi="Cambria Math"/>
                                      </w:rPr>
                                      <m:t>Y</m:t>
                                    </m:r>
                                  </m:num>
                                  <m:den>
                                    <m:r>
                                      <w:rPr>
                                        <w:rFonts w:ascii="Cambria Math" w:hAnsi="Cambria Math"/>
                                      </w:rPr>
                                      <m:t>Z</m:t>
                                    </m:r>
                                  </m:den>
                                </m:f>
                              </m:e>
                            </m:mr>
                          </m:m>
                        </m:e>
                      </m:mr>
                      <m:mr>
                        <m:e>
                          <m:r>
                            <w:rPr>
                              <w:rFonts w:ascii="Cambria Math" w:hAnsi="Cambria Math"/>
                            </w:rPr>
                            <m:t>1</m:t>
                          </m:r>
                        </m:e>
                      </m:mr>
                    </m:m>
                  </m:e>
                </m:d>
              </m:oMath>
            </m:oMathPara>
          </w:p>
        </w:tc>
        <w:tc>
          <w:tcPr>
            <w:tcW w:w="1357" w:type="dxa"/>
            <w:vAlign w:val="center"/>
          </w:tcPr>
          <w:p w14:paraId="0BA1479F" w14:textId="09A5C4EF" w:rsidR="0077226A" w:rsidRDefault="0077226A" w:rsidP="00056241">
            <w:pPr>
              <w:pStyle w:val="QuanserFigure"/>
            </w:pPr>
            <w:r>
              <w:t>(3)</w:t>
            </w:r>
          </w:p>
        </w:tc>
      </w:tr>
    </w:tbl>
    <w:p w14:paraId="0655E5A9" w14:textId="020DB0DC" w:rsidR="0077226A" w:rsidRDefault="0077226A" w:rsidP="0077226A">
      <w:pPr>
        <w:pStyle w:val="QuanserNormal"/>
      </w:pPr>
      <w:r>
        <w:t xml:space="preserve">By projection point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oMath>
      <w:r>
        <w:t xml:space="preserve"> to the ideal image frame there is a change from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space. Now in the ideal image plane we consider image distortion due to the type of lens used. The two most common distortion components are,</w:t>
      </w:r>
    </w:p>
    <w:p w14:paraId="78C6CF01" w14:textId="77777777" w:rsidR="0077226A" w:rsidRDefault="0077226A" w:rsidP="0077226A">
      <w:pPr>
        <w:pStyle w:val="QuanserNormal"/>
        <w:numPr>
          <w:ilvl w:val="0"/>
          <w:numId w:val="1"/>
        </w:numPr>
      </w:pPr>
      <w:r>
        <w:t>Radial distortion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rad</m:t>
            </m:r>
          </m:sub>
        </m:sSub>
      </m:oMath>
      <w:r>
        <w:t>)</w:t>
      </w:r>
    </w:p>
    <w:p w14:paraId="7E00499A" w14:textId="77777777" w:rsidR="0077226A" w:rsidRDefault="0077226A" w:rsidP="0077226A">
      <w:pPr>
        <w:pStyle w:val="QuanserNormal"/>
        <w:numPr>
          <w:ilvl w:val="0"/>
          <w:numId w:val="1"/>
        </w:numPr>
      </w:pPr>
      <w:r>
        <w:t>Tangential distortion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tan</m:t>
            </m:r>
          </m:sub>
        </m:sSub>
      </m:oMath>
      <w:r>
        <w:t xml:space="preserve">) . </w:t>
      </w:r>
    </w:p>
    <w:p w14:paraId="6C149D0B" w14:textId="075E479B" w:rsidR="0077226A" w:rsidRDefault="0077226A" w:rsidP="0077226A">
      <w:pPr>
        <w:pStyle w:val="QuanserNormal"/>
      </w:pPr>
      <w:r>
        <w:t xml:space="preserve">Radial distortion originates at the center of the image plane and depending on the sign of the leading distortion coefficient, can cause an image to warp inwards in a barrel like fashion, or </w:t>
      </w:r>
      <w:r>
        <w:lastRenderedPageBreak/>
        <w:t xml:space="preserve">outwards. The combination of both radial and tangential distortion on the ideal image point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oMath>
      <w:r>
        <w:t xml:space="preserve"> can be written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gridCol w:w="1357"/>
      </w:tblGrid>
      <w:tr w:rsidR="0077226A" w14:paraId="233C47A4" w14:textId="77777777" w:rsidTr="00056241">
        <w:trPr>
          <w:trHeight w:val="530"/>
          <w:jc w:val="center"/>
        </w:trPr>
        <w:tc>
          <w:tcPr>
            <w:tcW w:w="8003" w:type="dxa"/>
            <w:vAlign w:val="center"/>
          </w:tcPr>
          <w:p w14:paraId="6C80724C" w14:textId="37970868" w:rsidR="0077226A" w:rsidRPr="0077226A" w:rsidRDefault="00995315" w:rsidP="00056241">
            <w:pPr>
              <w:pStyle w:val="QuanserNormal"/>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Dist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Dist</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Dist</m:t>
                              </m:r>
                            </m:sub>
                          </m:sSub>
                        </m:e>
                      </m:mr>
                    </m:m>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+2P</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mr>
                      <m:mr>
                        <m:e>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+2P</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mr>
                    </m:m>
                  </m:e>
                </m:d>
              </m:oMath>
            </m:oMathPara>
          </w:p>
        </w:tc>
        <w:tc>
          <w:tcPr>
            <w:tcW w:w="1357" w:type="dxa"/>
            <w:vAlign w:val="center"/>
          </w:tcPr>
          <w:p w14:paraId="16ADC3C6" w14:textId="471605F7" w:rsidR="0077226A" w:rsidRDefault="0077226A" w:rsidP="00056241">
            <w:pPr>
              <w:pStyle w:val="QuanserFigure"/>
            </w:pPr>
            <w:r>
              <w:t>(4)</w:t>
            </w:r>
          </w:p>
        </w:tc>
      </w:tr>
    </w:tbl>
    <w:p w14:paraId="294865CA" w14:textId="49458E65" w:rsidR="0077226A" w:rsidRDefault="0077226A" w:rsidP="0077226A">
      <w:pPr>
        <w:pStyle w:val="QuanserNormal"/>
      </w:pPr>
      <w:r>
        <w:t xml:space="preserve">where </w:t>
      </w:r>
      <m:oMath>
        <m:r>
          <w:rPr>
            <w:rFonts w:ascii="Cambria Math" w:hAnsi="Cambria Math"/>
          </w:rPr>
          <m:t xml:space="preserve">r= </m:t>
        </m:r>
        <m:rad>
          <m:radPr>
            <m:degHide m:val="1"/>
            <m:ctrlPr>
              <w:rPr>
                <w:rFonts w:ascii="Cambria Math" w:hAnsi="Cambria Math"/>
                <w:i/>
              </w:rPr>
            </m:ctrlPr>
          </m:radPr>
          <m:deg/>
          <m:e>
            <m:r>
              <w:rPr>
                <w:rFonts w:ascii="Cambria Math" w:hAnsi="Cambria Math"/>
              </w:rPr>
              <m:t>P</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2</m:t>
                </m:r>
              </m:sup>
            </m:sSubSup>
          </m:e>
        </m:rad>
      </m:oMath>
      <w:r>
        <w:t xml:space="preserve"> </w:t>
      </w:r>
      <w:sdt>
        <w:sdtPr>
          <w:id w:val="1896003828"/>
          <w:citation/>
        </w:sdtPr>
        <w:sdtEndPr/>
        <w:sdtContent>
          <w:r>
            <w:fldChar w:fldCharType="begin"/>
          </w:r>
          <w:r>
            <w:rPr>
              <w:lang w:val="en-US"/>
            </w:rPr>
            <w:instrText xml:space="preserve"> CITATION Tim141 \l 1033 </w:instrText>
          </w:r>
          <w:r>
            <w:fldChar w:fldCharType="separate"/>
          </w:r>
          <w:r>
            <w:rPr>
              <w:noProof/>
              <w:lang w:val="en-US"/>
            </w:rPr>
            <w:t>(Barfoot, 2014)</w:t>
          </w:r>
          <w:r>
            <w:fldChar w:fldCharType="end"/>
          </w:r>
        </w:sdtContent>
      </w:sdt>
      <w:r>
        <w:t xml:space="preserve">. An examples of radial distortion is shown in Figure 4. </w:t>
      </w:r>
    </w:p>
    <w:p w14:paraId="348A7725" w14:textId="1DD48D13" w:rsidR="0077226A" w:rsidRDefault="0077226A" w:rsidP="0077226A">
      <w:pPr>
        <w:pStyle w:val="QuanserNormal"/>
        <w:jc w:val="center"/>
        <w:rPr>
          <w:color w:val="4472C4" w:themeColor="accent1"/>
        </w:rPr>
      </w:pPr>
      <w:r w:rsidRPr="00BE7C6F">
        <w:rPr>
          <w:noProof/>
        </w:rPr>
        <w:drawing>
          <wp:inline distT="0" distB="0" distL="0" distR="0" wp14:anchorId="7E34D3E9" wp14:editId="236CA01D">
            <wp:extent cx="4038600" cy="2183461"/>
            <wp:effectExtent l="0" t="0" r="0" b="7620"/>
            <wp:docPr id="5" name="Picture 5" descr="A picture containing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tiled&#10;&#10;Description automatically generated"/>
                    <pic:cNvPicPr/>
                  </pic:nvPicPr>
                  <pic:blipFill>
                    <a:blip r:embed="rId12"/>
                    <a:stretch>
                      <a:fillRect/>
                    </a:stretch>
                  </pic:blipFill>
                  <pic:spPr>
                    <a:xfrm>
                      <a:off x="0" y="0"/>
                      <a:ext cx="4045030" cy="2186938"/>
                    </a:xfrm>
                    <a:prstGeom prst="rect">
                      <a:avLst/>
                    </a:prstGeom>
                  </pic:spPr>
                </pic:pic>
              </a:graphicData>
            </a:graphic>
          </wp:inline>
        </w:drawing>
      </w:r>
    </w:p>
    <w:p w14:paraId="7D9C90D5" w14:textId="5D5EBB44" w:rsidR="00683BF0" w:rsidRDefault="0077226A" w:rsidP="0077226A">
      <w:pPr>
        <w:pStyle w:val="QuanserFigure"/>
      </w:pPr>
      <w:r>
        <w:t xml:space="preserve">Figure </w:t>
      </w:r>
      <w:r>
        <w:fldChar w:fldCharType="begin"/>
      </w:r>
      <w:r>
        <w:instrText>SEQ Figure \* ARABIC</w:instrText>
      </w:r>
      <w:r>
        <w:fldChar w:fldCharType="separate"/>
      </w:r>
      <w:r w:rsidR="00995315">
        <w:rPr>
          <w:noProof/>
        </w:rPr>
        <w:t>3</w:t>
      </w:r>
      <w:r>
        <w:fldChar w:fldCharType="end"/>
      </w:r>
      <w:r>
        <w:t xml:space="preserve">: </w:t>
      </w:r>
      <w:r w:rsidRPr="00BA3962">
        <w:t>Camera image with barrel distortion.</w:t>
      </w:r>
    </w:p>
    <w:p w14:paraId="7F40F726" w14:textId="1F5A5F76" w:rsidR="00AC232E" w:rsidRDefault="0077226A" w:rsidP="0077226A">
      <w:pPr>
        <w:pStyle w:val="QuanserNormal"/>
      </w:pPr>
      <w:r>
        <w:t>With the ideal image points modified by the distortion model we now transform from physical coordinates in the ideal image plane to coordinates in the digital image frame.  When describing the location of a pixel in an image the following convention is used,</w:t>
      </w:r>
    </w:p>
    <w:p w14:paraId="690CED0F" w14:textId="22A44300" w:rsidR="0077226A" w:rsidRDefault="0077226A" w:rsidP="0077226A">
      <w:pPr>
        <w:pStyle w:val="QuanserNormal"/>
        <w:jc w:val="center"/>
      </w:pPr>
      <w:r>
        <w:rPr>
          <w:noProof/>
        </w:rPr>
        <mc:AlternateContent>
          <mc:Choice Requires="wpg">
            <w:drawing>
              <wp:inline distT="0" distB="0" distL="0" distR="0" wp14:anchorId="57D1F9F7" wp14:editId="466740AC">
                <wp:extent cx="3346429" cy="3162278"/>
                <wp:effectExtent l="0" t="0" r="0" b="63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6429" cy="3162278"/>
                          <a:chOff x="-6653" y="850"/>
                          <a:chExt cx="42500" cy="40301"/>
                        </a:xfrm>
                      </wpg:grpSpPr>
                      <wpg:grpSp>
                        <wpg:cNvPr id="7" name="Group 48"/>
                        <wpg:cNvGrpSpPr>
                          <a:grpSpLocks/>
                        </wpg:cNvGrpSpPr>
                        <wpg:grpSpPr bwMode="auto">
                          <a:xfrm>
                            <a:off x="-6653" y="850"/>
                            <a:ext cx="42500" cy="40301"/>
                            <a:chOff x="-6653" y="850"/>
                            <a:chExt cx="42500" cy="40301"/>
                          </a:xfrm>
                        </wpg:grpSpPr>
                        <wps:wsp>
                          <wps:cNvPr id="8" name="Rectangle 49"/>
                          <wps:cNvSpPr>
                            <a:spLocks noChangeArrowheads="1"/>
                          </wps:cNvSpPr>
                          <wps:spPr bwMode="auto">
                            <a:xfrm>
                              <a:off x="1267" y="3212"/>
                              <a:ext cx="18481" cy="21938"/>
                            </a:xfrm>
                            <a:prstGeom prst="rect">
                              <a:avLst/>
                            </a:prstGeom>
                            <a:noFill/>
                            <a:ln w="12700">
                              <a:solidFill>
                                <a:schemeClr val="accent1">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 name="Straight Arrow Connector 50"/>
                          <wps:cNvCnPr>
                            <a:cxnSpLocks/>
                          </wps:cNvCnPr>
                          <wps:spPr bwMode="auto">
                            <a:xfrm>
                              <a:off x="1267" y="3212"/>
                              <a:ext cx="2325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 name="Straight Arrow Connector 51"/>
                          <wps:cNvCnPr>
                            <a:cxnSpLocks/>
                          </wps:cNvCnPr>
                          <wps:spPr bwMode="auto">
                            <a:xfrm>
                              <a:off x="1267" y="3212"/>
                              <a:ext cx="0" cy="2441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 name="TextBox 11"/>
                          <wps:cNvSpPr txBox="1">
                            <a:spLocks noChangeArrowheads="1"/>
                          </wps:cNvSpPr>
                          <wps:spPr bwMode="auto">
                            <a:xfrm>
                              <a:off x="25020" y="2025"/>
                              <a:ext cx="3105"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552" w14:textId="77777777" w:rsidR="0077226A" w:rsidRPr="00D35803" w:rsidRDefault="00995315" w:rsidP="0077226A">
                                <w:pPr>
                                  <w:rPr>
                                    <w:rFonts w:hAnsi="Calibri"/>
                                    <w:color w:val="000000" w:themeColor="text1"/>
                                    <w:kern w:val="24"/>
                                    <w:sz w:val="36"/>
                                    <w:szCs w:val="36"/>
                                    <w:lang w:val="en-US"/>
                                  </w:rPr>
                                </w:pPr>
                                <m:oMathPara>
                                  <m:oMath>
                                    <m:sSub>
                                      <m:sSubPr>
                                        <m:ctrlPr>
                                          <w:rPr>
                                            <w:rFonts w:ascii="Cambria Math" w:hAnsi="Cambria Math"/>
                                            <w:i/>
                                            <w:color w:val="000000" w:themeColor="text1"/>
                                            <w:kern w:val="24"/>
                                            <w:sz w:val="36"/>
                                            <w:szCs w:val="36"/>
                                            <w:lang w:val="en-US"/>
                                          </w:rPr>
                                        </m:ctrlPr>
                                      </m:sSubPr>
                                      <m:e>
                                        <m:r>
                                          <w:rPr>
                                            <w:rFonts w:ascii="Cambria Math" w:hAnsi="Cambria Math"/>
                                            <w:color w:val="000000" w:themeColor="text1"/>
                                            <w:kern w:val="24"/>
                                            <w:sz w:val="36"/>
                                            <w:szCs w:val="36"/>
                                            <w:lang w:val="en-US"/>
                                          </w:rPr>
                                          <m:t>x</m:t>
                                        </m:r>
                                      </m:e>
                                      <m:sub>
                                        <m:r>
                                          <w:rPr>
                                            <w:rFonts w:ascii="Cambria Math" w:hAnsi="Cambria Math"/>
                                            <w:color w:val="000000" w:themeColor="text1"/>
                                            <w:kern w:val="24"/>
                                            <w:sz w:val="36"/>
                                            <w:szCs w:val="36"/>
                                            <w:lang w:val="en-US"/>
                                          </w:rPr>
                                          <m:t>I</m:t>
                                        </m:r>
                                      </m:sub>
                                    </m:sSub>
                                  </m:oMath>
                                </m:oMathPara>
                              </w:p>
                            </w:txbxContent>
                          </wps:txbx>
                          <wps:bodyPr rot="0" vert="horz" wrap="square" lIns="91440" tIns="45720" rIns="91440" bIns="45720" anchor="t" anchorCtr="0" upright="1">
                            <a:noAutofit/>
                          </wps:bodyPr>
                        </wps:wsp>
                        <wps:wsp>
                          <wps:cNvPr id="14" name="TextBox 12"/>
                          <wps:cNvSpPr txBox="1">
                            <a:spLocks noChangeArrowheads="1"/>
                          </wps:cNvSpPr>
                          <wps:spPr bwMode="auto">
                            <a:xfrm>
                              <a:off x="628" y="27627"/>
                              <a:ext cx="3099"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6BB33" w14:textId="77777777" w:rsidR="0077226A" w:rsidRPr="00D35803" w:rsidRDefault="00995315" w:rsidP="0077226A">
                                <w:pPr>
                                  <w:rPr>
                                    <w:rFonts w:hAnsi="Calibri"/>
                                    <w:color w:val="000000" w:themeColor="text1"/>
                                    <w:kern w:val="24"/>
                                    <w:sz w:val="36"/>
                                    <w:szCs w:val="36"/>
                                    <w:lang w:val="en-US"/>
                                  </w:rPr>
                                </w:pPr>
                                <m:oMathPara>
                                  <m:oMath>
                                    <m:sSub>
                                      <m:sSubPr>
                                        <m:ctrlPr>
                                          <w:rPr>
                                            <w:rFonts w:ascii="Cambria Math" w:hAnsi="Cambria Math"/>
                                            <w:i/>
                                            <w:color w:val="000000" w:themeColor="text1"/>
                                            <w:kern w:val="24"/>
                                            <w:sz w:val="36"/>
                                            <w:szCs w:val="36"/>
                                            <w:lang w:val="en-US"/>
                                          </w:rPr>
                                        </m:ctrlPr>
                                      </m:sSubPr>
                                      <m:e>
                                        <m:r>
                                          <w:rPr>
                                            <w:rFonts w:ascii="Cambria Math" w:hAnsi="Cambria Math"/>
                                            <w:color w:val="000000" w:themeColor="text1"/>
                                            <w:kern w:val="24"/>
                                            <w:sz w:val="36"/>
                                            <w:szCs w:val="36"/>
                                            <w:lang w:val="en-US"/>
                                          </w:rPr>
                                          <m:t>y</m:t>
                                        </m:r>
                                      </m:e>
                                      <m:sub>
                                        <m:r>
                                          <w:rPr>
                                            <w:rFonts w:ascii="Cambria Math" w:hAnsi="Cambria Math"/>
                                            <w:color w:val="000000" w:themeColor="text1"/>
                                            <w:kern w:val="24"/>
                                            <w:sz w:val="36"/>
                                            <w:szCs w:val="36"/>
                                            <w:lang w:val="en-US"/>
                                          </w:rPr>
                                          <m:t>I</m:t>
                                        </m:r>
                                      </m:sub>
                                    </m:sSub>
                                  </m:oMath>
                                </m:oMathPara>
                              </w:p>
                            </w:txbxContent>
                          </wps:txbx>
                          <wps:bodyPr rot="0" vert="horz" wrap="square" lIns="91440" tIns="45720" rIns="91440" bIns="45720" anchor="t" anchorCtr="0" upright="1">
                            <a:noAutofit/>
                          </wps:bodyPr>
                        </wps:wsp>
                        <wps:wsp>
                          <wps:cNvPr id="15" name="TextBox 14"/>
                          <wps:cNvSpPr txBox="1">
                            <a:spLocks noChangeArrowheads="1"/>
                          </wps:cNvSpPr>
                          <wps:spPr bwMode="auto">
                            <a:xfrm>
                              <a:off x="-6653" y="850"/>
                              <a:ext cx="8347" cy="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DD2FC" w14:textId="77777777" w:rsidR="0077226A" w:rsidRPr="00100DFB" w:rsidRDefault="0077226A" w:rsidP="0077226A">
                                <w:pPr>
                                  <w:rPr>
                                    <w:rFonts w:hAnsi="Calibri"/>
                                    <w:color w:val="000000" w:themeColor="text1"/>
                                    <w:kern w:val="24"/>
                                    <w:sz w:val="32"/>
                                    <w:szCs w:val="32"/>
                                    <w:lang w:val="en-US"/>
                                  </w:rPr>
                                </w:pPr>
                                <m:oMathPara>
                                  <m:oMath>
                                    <m:r>
                                      <w:rPr>
                                        <w:rFonts w:ascii="Cambria Math" w:hAnsi="Cambria Math"/>
                                        <w:color w:val="000000" w:themeColor="text1"/>
                                        <w:kern w:val="24"/>
                                        <w:sz w:val="32"/>
                                        <w:szCs w:val="32"/>
                                        <w:lang w:val="en-US"/>
                                      </w:rPr>
                                      <m:t>(0,0)</m:t>
                                    </m:r>
                                  </m:oMath>
                                </m:oMathPara>
                              </w:p>
                            </w:txbxContent>
                          </wps:txbx>
                          <wps:bodyPr rot="0" vert="horz" wrap="square" lIns="91440" tIns="45720" rIns="91440" bIns="45720" anchor="t" anchorCtr="0" upright="1">
                            <a:noAutofit/>
                          </wps:bodyPr>
                        </wps:wsp>
                        <wps:wsp>
                          <wps:cNvPr id="16" name="Straight Arrow Connector 55"/>
                          <wps:cNvCnPr>
                            <a:cxnSpLocks/>
                          </wps:cNvCnPr>
                          <wps:spPr bwMode="auto">
                            <a:xfrm>
                              <a:off x="9830" y="13795"/>
                              <a:ext cx="2325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 name="Straight Arrow Connector 56"/>
                          <wps:cNvCnPr>
                            <a:cxnSpLocks/>
                          </wps:cNvCnPr>
                          <wps:spPr bwMode="auto">
                            <a:xfrm>
                              <a:off x="9822" y="13795"/>
                              <a:ext cx="0" cy="2441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 name="TextBox 13"/>
                          <wps:cNvSpPr txBox="1">
                            <a:spLocks noChangeArrowheads="1"/>
                          </wps:cNvSpPr>
                          <wps:spPr bwMode="auto">
                            <a:xfrm>
                              <a:off x="32742" y="12286"/>
                              <a:ext cx="3105"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08CA3" w14:textId="77777777" w:rsidR="0077226A" w:rsidRPr="00D35803" w:rsidRDefault="0077226A" w:rsidP="0077226A">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u</m:t>
                                    </m:r>
                                  </m:oMath>
                                </m:oMathPara>
                              </w:p>
                            </w:txbxContent>
                          </wps:txbx>
                          <wps:bodyPr rot="0" vert="horz" wrap="square" lIns="91440" tIns="45720" rIns="91440" bIns="45720" anchor="t" anchorCtr="0" upright="1">
                            <a:noAutofit/>
                          </wps:bodyPr>
                        </wps:wsp>
                        <wps:wsp>
                          <wps:cNvPr id="19" name="TextBox 16"/>
                          <wps:cNvSpPr txBox="1">
                            <a:spLocks noChangeArrowheads="1"/>
                          </wps:cNvSpPr>
                          <wps:spPr bwMode="auto">
                            <a:xfrm>
                              <a:off x="9792" y="36332"/>
                              <a:ext cx="3099"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C5821" w14:textId="77777777" w:rsidR="0077226A" w:rsidRPr="00D35803" w:rsidRDefault="0077226A" w:rsidP="0077226A">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v</m:t>
                                    </m:r>
                                  </m:oMath>
                                </m:oMathPara>
                              </w:p>
                            </w:txbxContent>
                          </wps:txbx>
                          <wps:bodyPr rot="0" vert="horz" wrap="square" lIns="91440" tIns="45720" rIns="91440" bIns="45720" anchor="t" anchorCtr="0" upright="1">
                            <a:noAutofit/>
                          </wps:bodyPr>
                        </wps:wsp>
                      </wpg:grpSp>
                      <wps:wsp>
                        <wps:cNvPr id="21" name="TextBox 15"/>
                        <wps:cNvSpPr txBox="1">
                          <a:spLocks noChangeArrowheads="1"/>
                        </wps:cNvSpPr>
                        <wps:spPr bwMode="auto">
                          <a:xfrm>
                            <a:off x="4884" y="9613"/>
                            <a:ext cx="10479" cy="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8A7CC" w14:textId="77777777" w:rsidR="0077226A" w:rsidRPr="002F4180" w:rsidRDefault="0077226A" w:rsidP="0077226A">
                              <w:pPr>
                                <w:rPr>
                                  <w:rFonts w:hAnsi="Calibri"/>
                                  <w:color w:val="000000" w:themeColor="text1"/>
                                  <w:kern w:val="24"/>
                                  <w:sz w:val="28"/>
                                  <w:szCs w:val="28"/>
                                  <w:lang w:val="en-US"/>
                                </w:rPr>
                              </w:pPr>
                              <m:oMathPara>
                                <m:oMath>
                                  <m:r>
                                    <w:rPr>
                                      <w:rFonts w:ascii="Cambria Math" w:hAnsi="Cambria Math"/>
                                      <w:color w:val="000000" w:themeColor="text1"/>
                                      <w:kern w:val="24"/>
                                      <w:sz w:val="28"/>
                                      <w:szCs w:val="28"/>
                                      <w:lang w:val="en-US"/>
                                    </w:rPr>
                                    <m:t>(</m:t>
                                  </m:r>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C</m:t>
                                      </m:r>
                                    </m:e>
                                    <m:sub>
                                      <m:r>
                                        <w:rPr>
                                          <w:rFonts w:ascii="Cambria Math" w:hAnsi="Cambria Math"/>
                                          <w:color w:val="000000" w:themeColor="text1"/>
                                          <w:kern w:val="24"/>
                                          <w:sz w:val="28"/>
                                          <w:szCs w:val="28"/>
                                          <w:lang w:val="en-US"/>
                                        </w:rPr>
                                        <m:t>x</m:t>
                                      </m:r>
                                    </m:sub>
                                  </m:sSub>
                                  <m:r>
                                    <w:rPr>
                                      <w:rFonts w:ascii="Cambria Math" w:hAnsi="Cambria Math"/>
                                      <w:color w:val="000000" w:themeColor="text1"/>
                                      <w:kern w:val="24"/>
                                      <w:sz w:val="28"/>
                                      <w:szCs w:val="28"/>
                                      <w:lang w:val="en-US"/>
                                    </w:rPr>
                                    <m:t>,</m:t>
                                  </m:r>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C</m:t>
                                      </m:r>
                                    </m:e>
                                    <m:sub>
                                      <m:r>
                                        <w:rPr>
                                          <w:rFonts w:ascii="Cambria Math" w:hAnsi="Cambria Math"/>
                                          <w:color w:val="000000" w:themeColor="text1"/>
                                          <w:kern w:val="24"/>
                                          <w:sz w:val="28"/>
                                          <w:szCs w:val="28"/>
                                          <w:lang w:val="en-US"/>
                                        </w:rPr>
                                        <m:t>y</m:t>
                                      </m:r>
                                    </m:sub>
                                  </m:sSub>
                                  <m:r>
                                    <w:rPr>
                                      <w:rFonts w:ascii="Cambria Math" w:hAnsi="Cambria Math"/>
                                      <w:color w:val="000000" w:themeColor="text1"/>
                                      <w:kern w:val="24"/>
                                      <w:sz w:val="28"/>
                                      <w:szCs w:val="28"/>
                                      <w:lang w:val="en-US"/>
                                    </w:rPr>
                                    <m:t>)</m:t>
                                  </m:r>
                                </m:oMath>
                              </m:oMathPara>
                            </w:p>
                          </w:txbxContent>
                        </wps:txbx>
                        <wps:bodyPr rot="0" vert="horz" wrap="square" lIns="91440" tIns="45720" rIns="91440" bIns="45720" anchor="t" anchorCtr="0" upright="1">
                          <a:noAutofit/>
                        </wps:bodyPr>
                      </wps:wsp>
                    </wpg:wgp>
                  </a:graphicData>
                </a:graphic>
              </wp:inline>
            </w:drawing>
          </mc:Choice>
          <mc:Fallback>
            <w:pict>
              <v:group w14:anchorId="57D1F9F7" id="Group 6" o:spid="_x0000_s1039" style="width:263.5pt;height:249pt;mso-position-horizontal-relative:char;mso-position-vertical-relative:line" coordorigin="-6653,850" coordsize="42500,40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">
                <v:group id="Group 48" o:spid="_x0000_s1040" style="position:absolute;left:-6653;top:850;width:42500;height:40301" coordorigin="-6653,850" coordsize="42500,40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49" o:spid="_x0000_s1041" style="position:absolute;left:1267;top:3212;width:18481;height:21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" filled="f" strokecolor="#1f3763 [1604]" strokeweight="1pt"/>
                  <v:shape id="Straight Arrow Connector 50" o:spid="_x0000_s1042" type="#_x0000_t32" style="position:absolute;left:1267;top:3212;width:23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" strokecolor="black [3200]" strokeweight=".5pt">
                    <v:stroke endarrow="block" joinstyle="miter"/>
                    <o:lock v:ext="edit" shapetype="f"/>
                  </v:shape>
                  <v:shape id="Straight Arrow Connector 51" o:spid="_x0000_s1043" type="#_x0000_t32" style="position:absolute;left:1267;top:3212;width:0;height:24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" strokecolor="black [3200]" strokeweight=".5pt">
                    <v:stroke endarrow="block" joinstyle="miter"/>
                    <o:lock v:ext="edit" shapetype="f"/>
                  </v:shape>
                  <v:shape id="TextBox 11" o:spid="_x0000_s1044" type="#_x0000_t202" style="position:absolute;left:25020;top:2025;width:3105;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2FEF4552" w14:textId="77777777" w:rsidR="0077226A" w:rsidRPr="00D35803" w:rsidRDefault="00187C15" w:rsidP="0077226A">
                          <w:pPr>
                            <w:rPr>
                              <w:rFonts w:hAnsi="Calibri"/>
                              <w:color w:val="000000" w:themeColor="text1"/>
                              <w:kern w:val="24"/>
                              <w:sz w:val="36"/>
                              <w:szCs w:val="36"/>
                              <w:lang w:val="en-US"/>
                            </w:rPr>
                          </w:pPr>
                          <m:oMathPara>
                            <m:oMath>
                              <m:sSub>
                                <m:sSubPr>
                                  <m:ctrlPr>
                                    <w:rPr>
                                      <w:rFonts w:ascii="Cambria Math" w:hAnsi="Cambria Math"/>
                                      <w:i/>
                                      <w:color w:val="000000" w:themeColor="text1"/>
                                      <w:kern w:val="24"/>
                                      <w:sz w:val="36"/>
                                      <w:szCs w:val="36"/>
                                      <w:lang w:val="en-US"/>
                                    </w:rPr>
                                  </m:ctrlPr>
                                </m:sSubPr>
                                <m:e>
                                  <m:r>
                                    <w:rPr>
                                      <w:rFonts w:ascii="Cambria Math" w:hAnsi="Cambria Math"/>
                                      <w:color w:val="000000" w:themeColor="text1"/>
                                      <w:kern w:val="24"/>
                                      <w:sz w:val="36"/>
                                      <w:szCs w:val="36"/>
                                      <w:lang w:val="en-US"/>
                                    </w:rPr>
                                    <m:t>x</m:t>
                                  </m:r>
                                </m:e>
                                <m:sub>
                                  <m:r>
                                    <w:rPr>
                                      <w:rFonts w:ascii="Cambria Math" w:hAnsi="Cambria Math"/>
                                      <w:color w:val="000000" w:themeColor="text1"/>
                                      <w:kern w:val="24"/>
                                      <w:sz w:val="36"/>
                                      <w:szCs w:val="36"/>
                                      <w:lang w:val="en-US"/>
                                    </w:rPr>
                                    <m:t>I</m:t>
                                  </m:r>
                                </m:sub>
                              </m:sSub>
                            </m:oMath>
                          </m:oMathPara>
                        </w:p>
                      </w:txbxContent>
                    </v:textbox>
                  </v:shape>
                  <v:shape id="TextBox 12" o:spid="_x0000_s1045" type="#_x0000_t202" style="position:absolute;left:628;top:27627;width:3099;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1D6BB33" w14:textId="77777777" w:rsidR="0077226A" w:rsidRPr="00D35803" w:rsidRDefault="00187C15" w:rsidP="0077226A">
                          <w:pPr>
                            <w:rPr>
                              <w:rFonts w:hAnsi="Calibri"/>
                              <w:color w:val="000000" w:themeColor="text1"/>
                              <w:kern w:val="24"/>
                              <w:sz w:val="36"/>
                              <w:szCs w:val="36"/>
                              <w:lang w:val="en-US"/>
                            </w:rPr>
                          </w:pPr>
                          <m:oMathPara>
                            <m:oMath>
                              <m:sSub>
                                <m:sSubPr>
                                  <m:ctrlPr>
                                    <w:rPr>
                                      <w:rFonts w:ascii="Cambria Math" w:hAnsi="Cambria Math"/>
                                      <w:i/>
                                      <w:color w:val="000000" w:themeColor="text1"/>
                                      <w:kern w:val="24"/>
                                      <w:sz w:val="36"/>
                                      <w:szCs w:val="36"/>
                                      <w:lang w:val="en-US"/>
                                    </w:rPr>
                                  </m:ctrlPr>
                                </m:sSubPr>
                                <m:e>
                                  <m:r>
                                    <w:rPr>
                                      <w:rFonts w:ascii="Cambria Math" w:hAnsi="Cambria Math"/>
                                      <w:color w:val="000000" w:themeColor="text1"/>
                                      <w:kern w:val="24"/>
                                      <w:sz w:val="36"/>
                                      <w:szCs w:val="36"/>
                                      <w:lang w:val="en-US"/>
                                    </w:rPr>
                                    <m:t>y</m:t>
                                  </m:r>
                                </m:e>
                                <m:sub>
                                  <m:r>
                                    <w:rPr>
                                      <w:rFonts w:ascii="Cambria Math" w:hAnsi="Cambria Math"/>
                                      <w:color w:val="000000" w:themeColor="text1"/>
                                      <w:kern w:val="24"/>
                                      <w:sz w:val="36"/>
                                      <w:szCs w:val="36"/>
                                      <w:lang w:val="en-US"/>
                                    </w:rPr>
                                    <m:t>I</m:t>
                                  </m:r>
                                </m:sub>
                              </m:sSub>
                            </m:oMath>
                          </m:oMathPara>
                        </w:p>
                      </w:txbxContent>
                    </v:textbox>
                  </v:shape>
                  <v:shape id="TextBox 14" o:spid="_x0000_s1046" type="#_x0000_t202" style="position:absolute;left:-6653;top:850;width:8347;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1ADD2FC" w14:textId="77777777" w:rsidR="0077226A" w:rsidRPr="00100DFB" w:rsidRDefault="0077226A" w:rsidP="0077226A">
                          <w:pPr>
                            <w:rPr>
                              <w:rFonts w:hAnsi="Calibri"/>
                              <w:color w:val="000000" w:themeColor="text1"/>
                              <w:kern w:val="24"/>
                              <w:sz w:val="32"/>
                              <w:szCs w:val="32"/>
                              <w:lang w:val="en-US"/>
                            </w:rPr>
                          </w:pPr>
                          <m:oMathPara>
                            <m:oMath>
                              <m:r>
                                <w:rPr>
                                  <w:rFonts w:ascii="Cambria Math" w:hAnsi="Cambria Math"/>
                                  <w:color w:val="000000" w:themeColor="text1"/>
                                  <w:kern w:val="24"/>
                                  <w:sz w:val="32"/>
                                  <w:szCs w:val="32"/>
                                  <w:lang w:val="en-US"/>
                                </w:rPr>
                                <m:t>(0,0)</m:t>
                              </m:r>
                            </m:oMath>
                          </m:oMathPara>
                        </w:p>
                      </w:txbxContent>
                    </v:textbox>
                  </v:shape>
                  <v:shape id="Straight Arrow Connector 55" o:spid="_x0000_s1047" type="#_x0000_t32" style="position:absolute;left:9830;top:13795;width:23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o:lock v:ext="edit" shapetype="f"/>
                  </v:shape>
                  <v:shape id="Straight Arrow Connector 56" o:spid="_x0000_s1048" type="#_x0000_t32" style="position:absolute;left:9822;top:13795;width:0;height:24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o:lock v:ext="edit" shapetype="f"/>
                  </v:shape>
                  <v:shape id="TextBox 13" o:spid="_x0000_s1049" type="#_x0000_t202" style="position:absolute;left:32742;top:12286;width:3105;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6A08CA3" w14:textId="77777777" w:rsidR="0077226A" w:rsidRPr="00D35803" w:rsidRDefault="0077226A" w:rsidP="0077226A">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u</m:t>
                              </m:r>
                            </m:oMath>
                          </m:oMathPara>
                        </w:p>
                      </w:txbxContent>
                    </v:textbox>
                  </v:shape>
                  <v:shape id="TextBox 16" o:spid="_x0000_s1050" type="#_x0000_t202" style="position:absolute;left:9792;top:36332;width:3099;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D9C5821" w14:textId="77777777" w:rsidR="0077226A" w:rsidRPr="00D35803" w:rsidRDefault="0077226A" w:rsidP="0077226A">
                          <w:pPr>
                            <w:rPr>
                              <w:rFonts w:hAnsi="Calibri"/>
                              <w:color w:val="000000" w:themeColor="text1"/>
                              <w:kern w:val="24"/>
                              <w:sz w:val="36"/>
                              <w:szCs w:val="36"/>
                              <w:lang w:val="en-US"/>
                            </w:rPr>
                          </w:pPr>
                          <m:oMathPara>
                            <m:oMath>
                              <m:r>
                                <w:rPr>
                                  <w:rFonts w:ascii="Cambria Math" w:hAnsi="Cambria Math"/>
                                  <w:color w:val="000000" w:themeColor="text1"/>
                                  <w:kern w:val="24"/>
                                  <w:sz w:val="36"/>
                                  <w:szCs w:val="36"/>
                                  <w:lang w:val="en-US"/>
                                </w:rPr>
                                <m:t>v</m:t>
                              </m:r>
                            </m:oMath>
                          </m:oMathPara>
                        </w:p>
                      </w:txbxContent>
                    </v:textbox>
                  </v:shape>
                </v:group>
                <v:shape id="TextBox 15" o:spid="_x0000_s1051" type="#_x0000_t202" style="position:absolute;left:4884;top:9613;width:10479;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3CC8A7CC" w14:textId="77777777" w:rsidR="0077226A" w:rsidRPr="002F4180" w:rsidRDefault="0077226A" w:rsidP="0077226A">
                        <w:pPr>
                          <w:rPr>
                            <w:rFonts w:hAnsi="Calibri"/>
                            <w:color w:val="000000" w:themeColor="text1"/>
                            <w:kern w:val="24"/>
                            <w:sz w:val="28"/>
                            <w:szCs w:val="28"/>
                            <w:lang w:val="en-US"/>
                          </w:rPr>
                        </w:pPr>
                        <m:oMathPara>
                          <m:oMath>
                            <m:r>
                              <w:rPr>
                                <w:rFonts w:ascii="Cambria Math" w:hAnsi="Cambria Math"/>
                                <w:color w:val="000000" w:themeColor="text1"/>
                                <w:kern w:val="24"/>
                                <w:sz w:val="28"/>
                                <w:szCs w:val="28"/>
                                <w:lang w:val="en-US"/>
                              </w:rPr>
                              <m:t>(</m:t>
                            </m:r>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C</m:t>
                                </m:r>
                              </m:e>
                              <m:sub>
                                <m:r>
                                  <w:rPr>
                                    <w:rFonts w:ascii="Cambria Math" w:hAnsi="Cambria Math"/>
                                    <w:color w:val="000000" w:themeColor="text1"/>
                                    <w:kern w:val="24"/>
                                    <w:sz w:val="28"/>
                                    <w:szCs w:val="28"/>
                                    <w:lang w:val="en-US"/>
                                  </w:rPr>
                                  <m:t>x</m:t>
                                </m:r>
                              </m:sub>
                            </m:sSub>
                            <m:r>
                              <w:rPr>
                                <w:rFonts w:ascii="Cambria Math" w:hAnsi="Cambria Math"/>
                                <w:color w:val="000000" w:themeColor="text1"/>
                                <w:kern w:val="24"/>
                                <w:sz w:val="28"/>
                                <w:szCs w:val="28"/>
                                <w:lang w:val="en-US"/>
                              </w:rPr>
                              <m:t>,</m:t>
                            </m:r>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C</m:t>
                                </m:r>
                              </m:e>
                              <m:sub>
                                <m:r>
                                  <w:rPr>
                                    <w:rFonts w:ascii="Cambria Math" w:hAnsi="Cambria Math"/>
                                    <w:color w:val="000000" w:themeColor="text1"/>
                                    <w:kern w:val="24"/>
                                    <w:sz w:val="28"/>
                                    <w:szCs w:val="28"/>
                                    <w:lang w:val="en-US"/>
                                  </w:rPr>
                                  <m:t>y</m:t>
                                </m:r>
                              </m:sub>
                            </m:sSub>
                            <m:r>
                              <w:rPr>
                                <w:rFonts w:ascii="Cambria Math" w:hAnsi="Cambria Math"/>
                                <w:color w:val="000000" w:themeColor="text1"/>
                                <w:kern w:val="24"/>
                                <w:sz w:val="28"/>
                                <w:szCs w:val="28"/>
                                <w:lang w:val="en-US"/>
                              </w:rPr>
                              <m:t>)</m:t>
                            </m:r>
                          </m:oMath>
                        </m:oMathPara>
                      </w:p>
                    </w:txbxContent>
                  </v:textbox>
                </v:shape>
                <w10:anchorlock/>
              </v:group>
            </w:pict>
          </mc:Fallback>
        </mc:AlternateContent>
      </w:r>
    </w:p>
    <w:p w14:paraId="4A895048" w14:textId="18B7E2FA" w:rsidR="0077226A" w:rsidRDefault="0077226A" w:rsidP="0077226A">
      <w:pPr>
        <w:pStyle w:val="QuanserFigure"/>
      </w:pPr>
      <w:bookmarkStart w:id="1" w:name="_Ref111456215"/>
      <w:r>
        <w:t xml:space="preserve">Figure </w:t>
      </w:r>
      <w:r>
        <w:fldChar w:fldCharType="begin"/>
      </w:r>
      <w:r>
        <w:instrText>SEQ Figure \* ARABIC</w:instrText>
      </w:r>
      <w:r>
        <w:fldChar w:fldCharType="separate"/>
      </w:r>
      <w:r w:rsidR="00995315">
        <w:rPr>
          <w:noProof/>
        </w:rPr>
        <w:t>4</w:t>
      </w:r>
      <w:r>
        <w:fldChar w:fldCharType="end"/>
      </w:r>
      <w:bookmarkEnd w:id="1"/>
      <w:r>
        <w:t xml:space="preserve">: </w:t>
      </w:r>
      <w:r w:rsidRPr="00DB7428">
        <w:t>Description of Ideal image to digital image.</w:t>
      </w:r>
    </w:p>
    <w:p w14:paraId="204DB124" w14:textId="65A51B62" w:rsidR="0077226A" w:rsidRDefault="0077226A" w:rsidP="0077226A">
      <w:pPr>
        <w:pStyle w:val="QuanserNormal"/>
      </w:pPr>
      <w:r>
        <w:lastRenderedPageBreak/>
        <w:t xml:space="preserve">With the </w:t>
      </w:r>
      <m:oMath>
        <m:r>
          <w:rPr>
            <w:rFonts w:ascii="Cambria Math" w:hAnsi="Cambria Math"/>
          </w:rPr>
          <m:t>u</m:t>
        </m:r>
      </m:oMath>
      <w:r>
        <w:t xml:space="preserve"> axis conciding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r>
          <w:rPr>
            <w:rFonts w:ascii="Cambria Math" w:hAnsi="Cambria Math"/>
          </w:rPr>
          <m:t xml:space="preserve">v </m:t>
        </m:r>
      </m:oMath>
      <w:r>
        <w:t xml:space="preserve">axis coinciding with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as seen in </w:t>
      </w:r>
      <w:r>
        <w:fldChar w:fldCharType="begin"/>
      </w:r>
      <w:r>
        <w:instrText xml:space="preserve"> REF _Ref111456215 \h </w:instrText>
      </w:r>
      <w:r>
        <w:fldChar w:fldCharType="separate"/>
      </w:r>
      <w:r w:rsidR="00995315">
        <w:t xml:space="preserve">Figure </w:t>
      </w:r>
      <w:r w:rsidR="00995315">
        <w:rPr>
          <w:noProof/>
        </w:rPr>
        <w:t>4</w:t>
      </w:r>
      <w:r>
        <w:fldChar w:fldCharType="end"/>
      </w:r>
      <w:r>
        <w:t>. The transformation between the ideal image plane and the camera image plane is defined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gridCol w:w="1357"/>
      </w:tblGrid>
      <w:tr w:rsidR="0077226A" w14:paraId="595761AA" w14:textId="77777777" w:rsidTr="00056241">
        <w:trPr>
          <w:trHeight w:val="530"/>
          <w:jc w:val="center"/>
        </w:trPr>
        <w:tc>
          <w:tcPr>
            <w:tcW w:w="8003" w:type="dxa"/>
            <w:vAlign w:val="center"/>
          </w:tcPr>
          <w:p w14:paraId="5F916D92" w14:textId="27328304" w:rsidR="0077226A" w:rsidRPr="0077226A" w:rsidRDefault="00995315" w:rsidP="00056241">
            <w:pPr>
              <w:pStyle w:val="QuanserNormal"/>
            </w:pPr>
            <m:oMathPara>
              <m:oMath>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Dist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Dist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mr>
                </m:m>
              </m:oMath>
            </m:oMathPara>
          </w:p>
        </w:tc>
        <w:tc>
          <w:tcPr>
            <w:tcW w:w="1357" w:type="dxa"/>
            <w:vAlign w:val="center"/>
          </w:tcPr>
          <w:p w14:paraId="69255C6B" w14:textId="0E153C27" w:rsidR="0077226A" w:rsidRDefault="0077226A" w:rsidP="00056241">
            <w:pPr>
              <w:pStyle w:val="QuanserFigure"/>
            </w:pPr>
            <w:r>
              <w:t>(5)</w:t>
            </w:r>
          </w:p>
        </w:tc>
      </w:tr>
    </w:tbl>
    <w:p w14:paraId="2E0A944B" w14:textId="33345068" w:rsidR="0077226A" w:rsidRDefault="0077226A" w:rsidP="00FF4A18">
      <w:pPr>
        <w:pStyle w:val="QuanserNormal"/>
      </w:pPr>
      <w:r>
        <w:t xml:space="preserve"> Where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are the focal lengths along the </w:t>
      </w:r>
      <m:oMath>
        <m:r>
          <w:rPr>
            <w:rFonts w:ascii="Cambria Math" w:hAnsi="Cambria Math"/>
          </w:rPr>
          <m:t>x</m:t>
        </m:r>
      </m:oMath>
      <w:r>
        <w:t xml:space="preserve"> and </w:t>
      </w:r>
      <m:oMath>
        <m:r>
          <w:rPr>
            <w:rFonts w:ascii="Cambria Math" w:hAnsi="Cambria Math"/>
          </w:rPr>
          <m:t>y</m:t>
        </m:r>
      </m:oMath>
      <w:r>
        <w:t xml:space="preserve"> directions.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t xml:space="preserve"> are centers of the image. All 4 of these parameters are dependent on image resolution. </w:t>
      </w:r>
      <w:sdt>
        <w:sdtPr>
          <w:id w:val="-958569012"/>
          <w:citation/>
        </w:sdtPr>
        <w:sdtEndPr/>
        <w:sdtContent>
          <w:r>
            <w:fldChar w:fldCharType="begin"/>
          </w:r>
          <w:r>
            <w:rPr>
              <w:lang w:val="en-US"/>
            </w:rPr>
            <w:instrText xml:space="preserve"> CITATION Tim141 \l 1033 </w:instrText>
          </w:r>
          <w:r>
            <w:fldChar w:fldCharType="separate"/>
          </w:r>
          <w:r>
            <w:rPr>
              <w:noProof/>
              <w:lang w:val="en-US"/>
            </w:rPr>
            <w:t>(Barfoot, 2014)</w:t>
          </w:r>
          <w:r>
            <w:fldChar w:fldCharType="end"/>
          </w:r>
        </w:sdtContent>
      </w:sdt>
    </w:p>
    <w:p w14:paraId="66E7BFE2" w14:textId="77777777" w:rsidR="0077226A" w:rsidRPr="00CB3C48" w:rsidRDefault="0077226A" w:rsidP="0077226A">
      <w:pPr>
        <w:pStyle w:val="QuanserNormal"/>
        <w:rPr>
          <w:color w:val="E21B23"/>
          <w:sz w:val="28"/>
        </w:rPr>
      </w:pPr>
      <w:r>
        <w:t xml:space="preserve">These steps take us from a 3D point to the image frame. Usually, we need to do the reverse and either calculate 3D information based on information from the camera or rectify distorted image data for a give image processing pipeline. A camera calibration process is used to calculate the camera matrix and distortion parameters. </w:t>
      </w:r>
    </w:p>
    <w:p w14:paraId="3466E8BD" w14:textId="7631BFCF" w:rsidR="00CE009D" w:rsidRDefault="00CE009D" w:rsidP="00CE009D">
      <w:pPr>
        <w:pStyle w:val="QuanserHeading1"/>
      </w:pPr>
      <w:r>
        <w:t xml:space="preserve">Summary </w:t>
      </w:r>
    </w:p>
    <w:p w14:paraId="08F2A3D0" w14:textId="53A80787" w:rsidR="00CE009D" w:rsidRDefault="00CE009D" w:rsidP="00CE009D">
      <w:pPr>
        <w:pStyle w:val="QuanserNormal"/>
      </w:pPr>
      <w:r>
        <w:t>Cameras can be modeled using the Camera Obscura (Pinhole camera) model with the inclusion of distortion components. The sequence for transforming a point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rPr>
          <w:rFonts w:eastAsiaTheme="minorEastAsia"/>
        </w:rPr>
        <w:t xml:space="preserve"> </w:t>
      </w:r>
      <w:r>
        <w:t xml:space="preserve">from the global frame to a pixel coordinate </w:t>
      </w:r>
      <m:oMath>
        <m:r>
          <w:rPr>
            <w:rFonts w:ascii="Cambria Math" w:hAnsi="Cambria Math"/>
          </w:rPr>
          <m:t>(u, v)</m:t>
        </m:r>
      </m:oMath>
      <w:r>
        <w:t xml:space="preserve"> is, </w:t>
      </w:r>
    </w:p>
    <w:p w14:paraId="5F831297" w14:textId="77777777" w:rsidR="00CE009D" w:rsidRDefault="00CE009D" w:rsidP="00CE009D">
      <w:pPr>
        <w:pStyle w:val="QuanserNormal"/>
      </w:pPr>
      <w:r>
        <w:rPr>
          <w:noProof/>
        </w:rPr>
        <mc:AlternateContent>
          <mc:Choice Requires="wps">
            <w:drawing>
              <wp:anchor distT="0" distB="0" distL="114300" distR="114300" simplePos="0" relativeHeight="251659264" behindDoc="0" locked="0" layoutInCell="1" allowOverlap="1" wp14:anchorId="261E74C1" wp14:editId="7971CF80">
                <wp:simplePos x="0" y="0"/>
                <wp:positionH relativeFrom="column">
                  <wp:posOffset>152400</wp:posOffset>
                </wp:positionH>
                <wp:positionV relativeFrom="paragraph">
                  <wp:posOffset>126365</wp:posOffset>
                </wp:positionV>
                <wp:extent cx="609600" cy="3970655"/>
                <wp:effectExtent l="0" t="8890" r="0" b="1905"/>
                <wp:wrapNone/>
                <wp:docPr id="22" name="Arrow: Down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970655"/>
                        </a:xfrm>
                        <a:prstGeom prst="downArrow">
                          <a:avLst>
                            <a:gd name="adj1" fmla="val 50000"/>
                            <a:gd name="adj2" fmla="val 162839"/>
                          </a:avLst>
                        </a:prstGeom>
                        <a:solidFill>
                          <a:srgbClr val="E21B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B6D8B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12pt;margin-top:9.95pt;width:48pt;height:31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" fillcolor="#e21b23" stroked="f">
                <v:textbox style="layout-flow:vertical-ideographic"/>
              </v:shape>
            </w:pict>
          </mc:Fallback>
        </mc:AlternateContent>
      </w:r>
      <w:r>
        <w:tab/>
      </w:r>
      <w:r>
        <w:tab/>
        <w:t>Camera Frame Transformation</w:t>
      </w:r>
    </w:p>
    <w:p w14:paraId="426D1541" w14:textId="54BC2D57" w:rsidR="00CE009D" w:rsidRDefault="00CE009D" w:rsidP="00CE009D">
      <w:pPr>
        <w:pStyle w:val="QuanserNormal"/>
      </w:pPr>
      <w:r>
        <w:tab/>
      </w:r>
      <w:r>
        <w:tab/>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w:rPr>
                      <w:rFonts w:ascii="Cambria Math" w:hAnsi="Cambria Math"/>
                    </w:rPr>
                    <m:t xml:space="preserve">0 </m:t>
                  </m:r>
                </m:e>
                <m:e>
                  <m:r>
                    <w:rPr>
                      <w:rFonts w:ascii="Cambria Math" w:hAnsi="Cambria Math"/>
                    </w:rPr>
                    <m:t>1</m:t>
                  </m:r>
                </m:e>
              </m:mr>
            </m:m>
          </m:e>
        </m:d>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E</m:t>
                </m:r>
              </m:sub>
            </m:sSub>
          </m:e>
        </m:acc>
      </m:oMath>
      <w:r>
        <w:tab/>
      </w:r>
    </w:p>
    <w:p w14:paraId="6DD535C1" w14:textId="77777777" w:rsidR="00CE009D" w:rsidRDefault="00CE009D" w:rsidP="00CE009D">
      <w:pPr>
        <w:pStyle w:val="QuanserNormal"/>
      </w:pPr>
      <w:r>
        <w:tab/>
      </w:r>
      <w:r>
        <w:tab/>
        <w:t>Image Plane projection</w:t>
      </w:r>
    </w:p>
    <w:p w14:paraId="277C1078" w14:textId="36BE17E4" w:rsidR="00CE009D" w:rsidRDefault="00CE009D" w:rsidP="00CE009D">
      <w:pPr>
        <w:pStyle w:val="QuanserNormal"/>
      </w:pPr>
      <w:r>
        <w:tab/>
      </w:r>
      <w: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e>
                    </m:mr>
                  </m:m>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f>
                    <m:fPr>
                      <m:type m:val="skw"/>
                      <m:ctrlPr>
                        <w:rPr>
                          <w:rFonts w:ascii="Cambria Math" w:hAnsi="Cambria Math"/>
                          <w:i/>
                        </w:rPr>
                      </m:ctrlPr>
                    </m:fPr>
                    <m:num>
                      <m:r>
                        <w:rPr>
                          <w:rFonts w:ascii="Cambria Math" w:hAnsi="Cambria Math"/>
                        </w:rPr>
                        <m:t>X</m:t>
                      </m:r>
                    </m:num>
                    <m:den>
                      <m:r>
                        <w:rPr>
                          <w:rFonts w:ascii="Cambria Math" w:hAnsi="Cambria Math"/>
                        </w:rPr>
                        <m:t>Z</m:t>
                      </m:r>
                    </m:den>
                  </m:f>
                </m:e>
              </m:mr>
              <m:mr>
                <m:e>
                  <m:f>
                    <m:fPr>
                      <m:type m:val="skw"/>
                      <m:ctrlPr>
                        <w:rPr>
                          <w:rFonts w:ascii="Cambria Math" w:hAnsi="Cambria Math"/>
                          <w:i/>
                        </w:rPr>
                      </m:ctrlPr>
                    </m:fPr>
                    <m:num>
                      <m:r>
                        <w:rPr>
                          <w:rFonts w:ascii="Cambria Math" w:hAnsi="Cambria Math"/>
                        </w:rPr>
                        <m:t>Y</m:t>
                      </m:r>
                    </m:num>
                    <m:den>
                      <m:r>
                        <w:rPr>
                          <w:rFonts w:ascii="Cambria Math" w:hAnsi="Cambria Math"/>
                        </w:rPr>
                        <m:t>Z</m:t>
                      </m:r>
                    </m:den>
                  </m:f>
                </m:e>
              </m:mr>
              <m:mr>
                <m:e>
                  <m:f>
                    <m:fPr>
                      <m:type m:val="skw"/>
                      <m:ctrlPr>
                        <w:rPr>
                          <w:rFonts w:ascii="Cambria Math" w:hAnsi="Cambria Math"/>
                          <w:i/>
                        </w:rPr>
                      </m:ctrlPr>
                    </m:fPr>
                    <m:num>
                      <m:r>
                        <w:rPr>
                          <w:rFonts w:ascii="Cambria Math" w:hAnsi="Cambria Math"/>
                        </w:rPr>
                        <m:t>Z</m:t>
                      </m:r>
                    </m:num>
                    <m:den>
                      <m:r>
                        <w:rPr>
                          <w:rFonts w:ascii="Cambria Math" w:hAnsi="Cambria Math"/>
                        </w:rPr>
                        <m:t>Z</m:t>
                      </m:r>
                    </m:den>
                  </m:f>
                </m:e>
              </m:mr>
            </m:m>
          </m:e>
        </m:d>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c</m:t>
                    </m:r>
                  </m:sub>
                </m:sSub>
              </m:e>
            </m:acc>
          </m:num>
          <m:den>
            <m:r>
              <w:rPr>
                <w:rFonts w:ascii="Cambria Math" w:hAnsi="Cambria Math"/>
              </w:rPr>
              <m:t>Z</m:t>
            </m:r>
          </m:den>
        </m:f>
      </m:oMath>
    </w:p>
    <w:p w14:paraId="5D90A009" w14:textId="77777777" w:rsidR="00CE009D" w:rsidRDefault="00CE009D" w:rsidP="00CE009D">
      <w:pPr>
        <w:pStyle w:val="QuanserNormal"/>
      </w:pPr>
      <w:r>
        <w:tab/>
      </w:r>
      <w:r>
        <w:tab/>
        <w:t xml:space="preserve">Image distortion </w:t>
      </w:r>
    </w:p>
    <w:p w14:paraId="10586E50" w14:textId="77777777" w:rsidR="00CE009D" w:rsidRDefault="00CE009D" w:rsidP="00CE009D">
      <w:pPr>
        <w:pStyle w:val="QuanserNormal"/>
      </w:pPr>
      <w:r>
        <w:tab/>
      </w:r>
      <w:r>
        <w:tab/>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Dist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Dist</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Dist</m:t>
                            </m:r>
                          </m:sub>
                        </m:sSub>
                      </m:e>
                    </m:mr>
                  </m:m>
                </m:e>
              </m:mr>
              <m:mr>
                <m:e>
                  <m:r>
                    <w:rPr>
                      <w:rFonts w:ascii="Cambria Math" w:hAnsi="Cambria Math"/>
                    </w:rPr>
                    <m:t>1</m:t>
                  </m:r>
                </m:e>
              </m:mr>
            </m:m>
          </m:e>
        </m:d>
        <m:r>
          <w:rPr>
            <w:rFonts w:ascii="Cambria Math" w:hAnsi="Cambria Math"/>
          </w:rPr>
          <m:t>=f(</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rad</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tan</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r>
          <w:rPr>
            <w:rFonts w:ascii="Cambria Math" w:hAnsi="Cambria Math"/>
          </w:rPr>
          <m:t>)</m:t>
        </m:r>
      </m:oMath>
    </w:p>
    <w:p w14:paraId="2B8C9BE6" w14:textId="77777777" w:rsidR="00CE009D" w:rsidRDefault="00CE009D" w:rsidP="00CE009D">
      <w:pPr>
        <w:pStyle w:val="QuanserNormal"/>
      </w:pPr>
      <w:r>
        <w:tab/>
      </w:r>
      <w:r>
        <w:tab/>
        <w:t xml:space="preserve">Pixel Image coordinates </w:t>
      </w:r>
    </w:p>
    <w:p w14:paraId="4C45A02B" w14:textId="77777777" w:rsidR="00CE009D" w:rsidRDefault="00CE009D" w:rsidP="00CE009D">
      <w:pPr>
        <w:pStyle w:val="QuanserNormal"/>
      </w:pPr>
      <w:r>
        <w:tab/>
      </w:r>
      <w: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Dist</m:t>
                      </m:r>
                    </m:sub>
                  </m:sSub>
                </m:e>
              </m:mr>
              <m:mr>
                <m:e>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Dist</m:t>
                      </m:r>
                    </m:sub>
                  </m:sSub>
                </m:e>
              </m:mr>
              <m:mr>
                <m:e>
                  <m:r>
                    <w:rPr>
                      <w:rFonts w:ascii="Cambria Math" w:hAnsi="Cambria Math"/>
                    </w:rPr>
                    <m:t>1</m:t>
                  </m:r>
                </m:e>
              </m:mr>
            </m:m>
          </m:e>
        </m:d>
        <m:r>
          <w:rPr>
            <w:rFonts w:ascii="Cambria Math" w:hAnsi="Cambria Math"/>
          </w:rPr>
          <m:t xml:space="preserve"> </m:t>
        </m:r>
      </m:oMath>
    </w:p>
    <w:p w14:paraId="18D53A25" w14:textId="77777777" w:rsidR="0077226A" w:rsidRDefault="0077226A" w:rsidP="0077226A">
      <w:pPr>
        <w:pStyle w:val="QuanserFigure"/>
        <w:jc w:val="left"/>
      </w:pPr>
    </w:p>
    <w:p w14:paraId="12AB23CE" w14:textId="77777777" w:rsidR="0077226A" w:rsidRDefault="0077226A" w:rsidP="0077226A">
      <w:pPr>
        <w:pStyle w:val="QuanserNormal"/>
        <w:jc w:val="center"/>
      </w:pPr>
    </w:p>
    <w:p w14:paraId="72C0F6CC" w14:textId="77777777" w:rsidR="00483F76" w:rsidRDefault="00483F76" w:rsidP="00483F76">
      <w:pPr>
        <w:pStyle w:val="QuanserFigure"/>
        <w:rPr>
          <w:sz w:val="24"/>
          <w:szCs w:val="28"/>
        </w:rPr>
      </w:pPr>
    </w:p>
    <w:p w14:paraId="6FC8D629" w14:textId="77777777" w:rsidR="00483F76" w:rsidRPr="00E346A2" w:rsidRDefault="00483F76" w:rsidP="00483F76">
      <w:pPr>
        <w:pStyle w:val="QuanserFigure"/>
        <w:rPr>
          <w:sz w:val="24"/>
          <w:szCs w:val="28"/>
        </w:rPr>
      </w:pPr>
    </w:p>
    <w:p w14:paraId="06CCCC06" w14:textId="3AD5BBFB" w:rsidR="00483F76" w:rsidRDefault="00483F76">
      <w:pPr>
        <w:rPr>
          <w:rFonts w:ascii="Raleway" w:hAnsi="Raleway"/>
          <w:color w:val="2B2B2B"/>
          <w:sz w:val="24"/>
          <w:szCs w:val="28"/>
        </w:rPr>
      </w:pPr>
      <w:r>
        <w:rPr>
          <w:sz w:val="24"/>
          <w:szCs w:val="28"/>
        </w:rPr>
        <w:br w:type="page"/>
      </w:r>
    </w:p>
    <w:p w14:paraId="34995A2F"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4"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5"/>
      <w:headerReference w:type="first" r:id="rId16"/>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308A6" w14:textId="77777777" w:rsidR="00682544" w:rsidRDefault="00682544" w:rsidP="00122BB7">
      <w:pPr>
        <w:spacing w:after="0" w:line="240" w:lineRule="auto"/>
      </w:pPr>
      <w:r>
        <w:separator/>
      </w:r>
    </w:p>
  </w:endnote>
  <w:endnote w:type="continuationSeparator" w:id="0">
    <w:p w14:paraId="3A5FEEA3" w14:textId="77777777" w:rsidR="00682544" w:rsidRDefault="00682544" w:rsidP="00122BB7">
      <w:pPr>
        <w:spacing w:after="0" w:line="240" w:lineRule="auto"/>
      </w:pPr>
      <w:r>
        <w:continuationSeparator/>
      </w:r>
    </w:p>
  </w:endnote>
  <w:endnote w:type="continuationNotice" w:id="1">
    <w:p w14:paraId="36883DA9" w14:textId="77777777" w:rsidR="00682544" w:rsidRDefault="006825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B244B8C-0D19-414D-96D0-AD75D5CB753D}"/>
    <w:embedBold r:id="rId2" w:fontKey="{8F06E883-1BBC-4057-8951-57524EE81DDA}"/>
    <w:embedItalic r:id="rId3" w:fontKey="{3E096290-641B-4780-9D6D-7444E2D8227D}"/>
    <w:embedBoldItalic r:id="rId4" w:fontKey="{3357957B-769F-4293-B8C6-D5A948148BC9}"/>
  </w:font>
  <w:font w:name="Calibri Light">
    <w:panose1 w:val="020F0302020204030204"/>
    <w:charset w:val="00"/>
    <w:family w:val="swiss"/>
    <w:pitch w:val="variable"/>
    <w:sig w:usb0="E4002EFF" w:usb1="C200247B" w:usb2="00000009" w:usb3="00000000" w:csb0="000001FF" w:csb1="00000000"/>
    <w:embedRegular r:id="rId5" w:fontKey="{FD1016B2-162D-414E-A376-8F4079CF403B}"/>
  </w:font>
  <w:font w:name="DengXian Light">
    <w:charset w:val="86"/>
    <w:family w:val="auto"/>
    <w:pitch w:val="variable"/>
    <w:sig w:usb0="A00002BF" w:usb1="38CF7CFA" w:usb2="00000016" w:usb3="00000000" w:csb0="0004000F" w:csb1="00000000"/>
  </w:font>
  <w:font w:name="Raleway">
    <w:altName w:val="Raleway"/>
    <w:charset w:val="00"/>
    <w:family w:val="auto"/>
    <w:pitch w:val="variable"/>
    <w:sig w:usb0="A00002FF" w:usb1="5000205B" w:usb2="00000000" w:usb3="00000000" w:csb0="00000197" w:csb1="00000000"/>
    <w:embedRegular r:id="rId6" w:fontKey="{E725428B-3642-47AC-A71A-6ADA47CA3532}"/>
    <w:embedBold r:id="rId7" w:fontKey="{D77A2076-84B9-494C-9F51-70E7DBF9E62C}"/>
  </w:font>
  <w:font w:name="Segoe UI">
    <w:panose1 w:val="020B0502040204020203"/>
    <w:charset w:val="00"/>
    <w:family w:val="swiss"/>
    <w:pitch w:val="variable"/>
    <w:sig w:usb0="E4002EFF" w:usb1="C000E47F" w:usb2="00000009" w:usb3="00000000" w:csb0="000001FF" w:csb1="00000000"/>
    <w:embedRegular r:id="rId8" w:fontKey="{52AEF1E4-2AC9-413B-B96F-9E0EB1AA46E1}"/>
  </w:font>
  <w:font w:name="Cambria Math">
    <w:panose1 w:val="02040503050406030204"/>
    <w:charset w:val="00"/>
    <w:family w:val="roman"/>
    <w:pitch w:val="variable"/>
    <w:sig w:usb0="E00006FF" w:usb1="420024FF" w:usb2="02000000" w:usb3="00000000" w:csb0="0000019F" w:csb1="00000000"/>
    <w:embedRegular r:id="rId9" w:fontKey="{A4F74409-0E5E-4672-8060-14FDC170B462}"/>
    <w:embedItalic r:id="rId10" w:fontKey="{40F8E387-10F4-4754-A7A1-74B9AAD2C635}"/>
    <w:embedBoldItalic r:id="rId11" w:fontKey="{3BDF5F5E-479D-4AAA-B00E-95BBA82F76FA}"/>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FCD9D" w14:textId="77777777" w:rsidR="00682544" w:rsidRDefault="00682544" w:rsidP="00122BB7">
      <w:pPr>
        <w:spacing w:after="0" w:line="240" w:lineRule="auto"/>
      </w:pPr>
      <w:r>
        <w:separator/>
      </w:r>
    </w:p>
  </w:footnote>
  <w:footnote w:type="continuationSeparator" w:id="0">
    <w:p w14:paraId="31CCB47C" w14:textId="77777777" w:rsidR="00682544" w:rsidRDefault="00682544" w:rsidP="00122BB7">
      <w:pPr>
        <w:spacing w:after="0" w:line="240" w:lineRule="auto"/>
      </w:pPr>
      <w:r>
        <w:continuationSeparator/>
      </w:r>
    </w:p>
  </w:footnote>
  <w:footnote w:type="continuationNotice" w:id="1">
    <w:p w14:paraId="235DA4BD" w14:textId="77777777" w:rsidR="00682544" w:rsidRDefault="006825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42892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hideSpellingErrors/>
  <w:hideGrammaticalError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D2318"/>
    <w:rsid w:val="000D2D0A"/>
    <w:rsid w:val="000E05D9"/>
    <w:rsid w:val="000E3517"/>
    <w:rsid w:val="000E67BF"/>
    <w:rsid w:val="000F0F6D"/>
    <w:rsid w:val="00102E16"/>
    <w:rsid w:val="00105535"/>
    <w:rsid w:val="0010644D"/>
    <w:rsid w:val="00116C94"/>
    <w:rsid w:val="00117213"/>
    <w:rsid w:val="0012145F"/>
    <w:rsid w:val="00122BB7"/>
    <w:rsid w:val="00131B19"/>
    <w:rsid w:val="0013300C"/>
    <w:rsid w:val="001335B6"/>
    <w:rsid w:val="00135BC1"/>
    <w:rsid w:val="001467C7"/>
    <w:rsid w:val="0015399D"/>
    <w:rsid w:val="00154A61"/>
    <w:rsid w:val="00155E42"/>
    <w:rsid w:val="00167255"/>
    <w:rsid w:val="00187C15"/>
    <w:rsid w:val="0019501F"/>
    <w:rsid w:val="00195E9A"/>
    <w:rsid w:val="0019600C"/>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49CF"/>
    <w:rsid w:val="002878EB"/>
    <w:rsid w:val="002913D2"/>
    <w:rsid w:val="002A428B"/>
    <w:rsid w:val="002A5257"/>
    <w:rsid w:val="002A7C0D"/>
    <w:rsid w:val="002C5634"/>
    <w:rsid w:val="002C5821"/>
    <w:rsid w:val="002D2EC2"/>
    <w:rsid w:val="002D4375"/>
    <w:rsid w:val="002D5853"/>
    <w:rsid w:val="002E1DD1"/>
    <w:rsid w:val="002F117E"/>
    <w:rsid w:val="003042F0"/>
    <w:rsid w:val="003112F5"/>
    <w:rsid w:val="00324045"/>
    <w:rsid w:val="003252EF"/>
    <w:rsid w:val="003275C5"/>
    <w:rsid w:val="00331109"/>
    <w:rsid w:val="00334CB9"/>
    <w:rsid w:val="00370C50"/>
    <w:rsid w:val="00371725"/>
    <w:rsid w:val="00376E81"/>
    <w:rsid w:val="00376EC8"/>
    <w:rsid w:val="003772A6"/>
    <w:rsid w:val="00377C53"/>
    <w:rsid w:val="00384CAC"/>
    <w:rsid w:val="003A0CBB"/>
    <w:rsid w:val="003A4F75"/>
    <w:rsid w:val="003B63A8"/>
    <w:rsid w:val="003C1234"/>
    <w:rsid w:val="003D3955"/>
    <w:rsid w:val="003E1DE8"/>
    <w:rsid w:val="003E6178"/>
    <w:rsid w:val="003F7526"/>
    <w:rsid w:val="0040614B"/>
    <w:rsid w:val="00407CFB"/>
    <w:rsid w:val="00410884"/>
    <w:rsid w:val="0041459B"/>
    <w:rsid w:val="0042005C"/>
    <w:rsid w:val="00426BFF"/>
    <w:rsid w:val="004304D5"/>
    <w:rsid w:val="004545BE"/>
    <w:rsid w:val="004805F5"/>
    <w:rsid w:val="00483F76"/>
    <w:rsid w:val="004840D1"/>
    <w:rsid w:val="0049595E"/>
    <w:rsid w:val="004B3AB2"/>
    <w:rsid w:val="004C7DB7"/>
    <w:rsid w:val="004E6932"/>
    <w:rsid w:val="004F2AAF"/>
    <w:rsid w:val="00506397"/>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2544"/>
    <w:rsid w:val="00683BF0"/>
    <w:rsid w:val="006908A6"/>
    <w:rsid w:val="00692514"/>
    <w:rsid w:val="0069283A"/>
    <w:rsid w:val="00693F31"/>
    <w:rsid w:val="0069460B"/>
    <w:rsid w:val="0069644C"/>
    <w:rsid w:val="006971F3"/>
    <w:rsid w:val="006A4C0E"/>
    <w:rsid w:val="006B04AD"/>
    <w:rsid w:val="006B2286"/>
    <w:rsid w:val="006B40B5"/>
    <w:rsid w:val="006D3587"/>
    <w:rsid w:val="006D600F"/>
    <w:rsid w:val="006E5502"/>
    <w:rsid w:val="006E594D"/>
    <w:rsid w:val="007024C5"/>
    <w:rsid w:val="00706674"/>
    <w:rsid w:val="0071157E"/>
    <w:rsid w:val="00714D7C"/>
    <w:rsid w:val="00740348"/>
    <w:rsid w:val="00743022"/>
    <w:rsid w:val="007445C4"/>
    <w:rsid w:val="0074571F"/>
    <w:rsid w:val="00750657"/>
    <w:rsid w:val="007522E5"/>
    <w:rsid w:val="00764E0E"/>
    <w:rsid w:val="0077226A"/>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0D3D"/>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4298"/>
    <w:rsid w:val="00923489"/>
    <w:rsid w:val="0094025D"/>
    <w:rsid w:val="009456A8"/>
    <w:rsid w:val="00946A21"/>
    <w:rsid w:val="00956D1C"/>
    <w:rsid w:val="00965CCA"/>
    <w:rsid w:val="009808A5"/>
    <w:rsid w:val="00986633"/>
    <w:rsid w:val="00993821"/>
    <w:rsid w:val="00995315"/>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47B65"/>
    <w:rsid w:val="00A53D01"/>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12946"/>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C30E3"/>
    <w:rsid w:val="00BD2C03"/>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4D21"/>
    <w:rsid w:val="00CE009D"/>
    <w:rsid w:val="00CE6F84"/>
    <w:rsid w:val="00CF02BA"/>
    <w:rsid w:val="00CF361B"/>
    <w:rsid w:val="00CF69BE"/>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5CA1"/>
    <w:rsid w:val="00D75CCF"/>
    <w:rsid w:val="00D77A5E"/>
    <w:rsid w:val="00D8043C"/>
    <w:rsid w:val="00D8356B"/>
    <w:rsid w:val="00D840FE"/>
    <w:rsid w:val="00D92053"/>
    <w:rsid w:val="00DA3E86"/>
    <w:rsid w:val="00DA43C8"/>
    <w:rsid w:val="00DB78FB"/>
    <w:rsid w:val="00DD04FC"/>
    <w:rsid w:val="00DE401A"/>
    <w:rsid w:val="00DF43CA"/>
    <w:rsid w:val="00E01BC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60FE1"/>
    <w:rsid w:val="00F74FA8"/>
    <w:rsid w:val="00F9503F"/>
    <w:rsid w:val="00FA47A6"/>
    <w:rsid w:val="00FA7D21"/>
    <w:rsid w:val="00FB5FA5"/>
    <w:rsid w:val="00FC48B7"/>
    <w:rsid w:val="00FC5B84"/>
    <w:rsid w:val="00FD0B8C"/>
    <w:rsid w:val="00FE2732"/>
    <w:rsid w:val="00FE71F1"/>
    <w:rsid w:val="00FF4A18"/>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226A"/>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77226A"/>
    <w:pPr>
      <w:jc w:val="center"/>
    </w:pPr>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77226A"/>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quans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Mar06</b:Tag>
    <b:SourceType>Book</b:SourceType>
    <b:Guid>{5C9B97B4-0C1A-4468-A719-A91BC1C6631B}</b:Guid>
    <b:Author>
      <b:Author>
        <b:NameList>
          <b:Person>
            <b:Last>Spong</b:Last>
            <b:First>Mark</b:First>
            <b:Middle>W.</b:Middle>
          </b:Person>
        </b:NameList>
      </b:Author>
    </b:Author>
    <b:Title>Robot Modeling and Control</b:Title>
    <b:Year>2006</b:Year>
    <b:Publisher>Wiley</b:Publisher>
    <b:RefOrder>1</b:RefOrder>
  </b:Source>
  <b:Source>
    <b:Tag>Ste21</b:Tag>
    <b:SourceType>Book</b:SourceType>
    <b:Guid>{4F9164BE-DA03-43F4-8E7F-9552F766BB09}</b:Guid>
    <b:Author>
      <b:Author>
        <b:NameList>
          <b:Person>
            <b:Last>Waslander</b:Last>
            <b:First>Steven</b:First>
          </b:Person>
        </b:NameList>
      </b:Author>
    </b:Author>
    <b:Title>Vision for Self-Driving Cars</b:Title>
    <b:Year>2021</b:Year>
    <b:Publisher>Coursera</b:Publisher>
    <b:RefOrder>2</b:RefOrder>
  </b:Source>
  <b:Source>
    <b:Tag>Tim141</b:Tag>
    <b:SourceType>Book</b:SourceType>
    <b:Guid>{62DF1739-5768-4B67-B1D4-C44C48F66B47}</b:Guid>
    <b:Author>
      <b:Author>
        <b:NameList>
          <b:Person>
            <b:Last>Barfoot</b:Last>
            <b:First>Tim</b:First>
          </b:Person>
        </b:NameList>
      </b:Author>
    </b:Author>
    <b:Title>AER 1514 Introduction to Mobile Robotics</b:Title>
    <b:Year>2014</b:Year>
    <b:City>Toronto </b:City>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A4136C-925C-4CC3-B1D7-1140FFCC00DF}">
  <ds:schemaRefs>
    <ds:schemaRef ds:uri="http://schemas.openxmlformats.org/officeDocument/2006/bibliography"/>
  </ds:schemaRefs>
</ds:datastoreItem>
</file>

<file path=customXml/itemProps2.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3.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Pages>
  <Words>1110</Words>
  <Characters>6328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22</cp:revision>
  <cp:lastPrinted>2023-08-24T14:26:00Z</cp:lastPrinted>
  <dcterms:created xsi:type="dcterms:W3CDTF">2022-07-18T22:13:00Z</dcterms:created>
  <dcterms:modified xsi:type="dcterms:W3CDTF">2023-08-24T14:26:00Z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